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A3" w:rsidRPr="00BF0CA3" w:rsidRDefault="00BF0CA3" w:rsidP="00BF0CA3">
      <w:pPr>
        <w:jc w:val="center"/>
        <w:rPr>
          <w:sz w:val="28"/>
          <w:szCs w:val="28"/>
          <w:u w:val="single"/>
        </w:rPr>
      </w:pPr>
      <w:r w:rsidRPr="00BF0CA3">
        <w:rPr>
          <w:sz w:val="28"/>
          <w:szCs w:val="28"/>
          <w:u w:val="single"/>
        </w:rPr>
        <w:t>Recommendations Before You Apply</w:t>
      </w:r>
    </w:p>
    <w:p w:rsidR="00BF0CA3" w:rsidRPr="00BF0CA3" w:rsidRDefault="00BF0CA3" w:rsidP="00BF0CA3">
      <w:pPr>
        <w:jc w:val="center"/>
        <w:rPr>
          <w:sz w:val="28"/>
          <w:szCs w:val="28"/>
          <w:u w:val="single"/>
        </w:rPr>
      </w:pPr>
    </w:p>
    <w:p w:rsidR="00BF0CA3" w:rsidRPr="00BF0CA3" w:rsidRDefault="00BF0CA3" w:rsidP="00BF0CA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F0CA3">
        <w:rPr>
          <w:b/>
          <w:sz w:val="28"/>
          <w:szCs w:val="28"/>
        </w:rPr>
        <w:t xml:space="preserve">Plan ahead!  </w:t>
      </w:r>
      <w:r w:rsidRPr="00BF0CA3">
        <w:rPr>
          <w:sz w:val="28"/>
          <w:szCs w:val="28"/>
        </w:rPr>
        <w:t>Please apply at least two weeks in advance of your event.</w:t>
      </w:r>
    </w:p>
    <w:p w:rsidR="00BF0CA3" w:rsidRPr="00BF0CA3" w:rsidRDefault="00BF0CA3" w:rsidP="00BF0CA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F0CA3">
        <w:rPr>
          <w:b/>
          <w:sz w:val="28"/>
          <w:szCs w:val="28"/>
        </w:rPr>
        <w:t>Create a detailed budget</w:t>
      </w:r>
      <w:r w:rsidRPr="00BF0CA3">
        <w:rPr>
          <w:sz w:val="28"/>
          <w:szCs w:val="28"/>
        </w:rPr>
        <w:t xml:space="preserve"> in an Excel document.</w:t>
      </w:r>
    </w:p>
    <w:p w:rsidR="00BF0CA3" w:rsidRPr="00BF0CA3" w:rsidRDefault="00BF0CA3" w:rsidP="00BF0CA3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 w:rsidRPr="00BF0CA3">
        <w:rPr>
          <w:sz w:val="28"/>
          <w:szCs w:val="28"/>
        </w:rPr>
        <w:t>Be specific – include exact information about prices for each item.</w:t>
      </w:r>
    </w:p>
    <w:p w:rsidR="00BF0CA3" w:rsidRPr="00BF0CA3" w:rsidRDefault="00BF0CA3" w:rsidP="00BF0CA3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 w:rsidRPr="00BF0CA3">
        <w:rPr>
          <w:sz w:val="28"/>
          <w:szCs w:val="28"/>
        </w:rPr>
        <w:t>Double check your math to ensure the budget is accurate.</w:t>
      </w:r>
    </w:p>
    <w:p w:rsidR="00BF0CA3" w:rsidRPr="00BF0CA3" w:rsidRDefault="00BF0CA3" w:rsidP="00BF0CA3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 w:rsidRPr="00BF0CA3">
        <w:rPr>
          <w:sz w:val="28"/>
          <w:szCs w:val="28"/>
        </w:rPr>
        <w:t>Include all fundraising efforts.</w:t>
      </w:r>
    </w:p>
    <w:p w:rsidR="00BF0CA3" w:rsidRPr="00BF0CA3" w:rsidRDefault="00BF0CA3" w:rsidP="00BF0CA3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 w:rsidRPr="00BF0CA3">
        <w:rPr>
          <w:i/>
          <w:sz w:val="28"/>
          <w:szCs w:val="28"/>
        </w:rPr>
        <w:t>For trips/conferences</w:t>
      </w:r>
      <w:r w:rsidRPr="00BF0CA3">
        <w:rPr>
          <w:sz w:val="28"/>
          <w:szCs w:val="28"/>
        </w:rPr>
        <w:t>, please include the number of members and a breakdown of the cost for each person to attend.</w:t>
      </w:r>
    </w:p>
    <w:p w:rsidR="00BF0CA3" w:rsidRPr="00BF0CA3" w:rsidRDefault="00BF0CA3" w:rsidP="00BF0CA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BF0CA3">
        <w:rPr>
          <w:b/>
          <w:sz w:val="28"/>
          <w:szCs w:val="28"/>
        </w:rPr>
        <w:t xml:space="preserve">Ensure </w:t>
      </w:r>
      <w:r w:rsidRPr="00BF0CA3">
        <w:rPr>
          <w:sz w:val="28"/>
          <w:szCs w:val="28"/>
        </w:rPr>
        <w:t>that your application has been submitted.</w:t>
      </w:r>
    </w:p>
    <w:p w:rsidR="00BF0CA3" w:rsidRPr="00BF0CA3" w:rsidRDefault="00BF0CA3" w:rsidP="00BF0CA3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 w:rsidRPr="00BF0CA3">
        <w:rPr>
          <w:sz w:val="28"/>
          <w:szCs w:val="28"/>
        </w:rPr>
        <w:t>You should receive a confirmation email via your osu.edu account once the funding application has been submitted. Please contact the Deputy CFO (</w:t>
      </w:r>
      <w:hyperlink r:id="rId6" w:history="1">
        <w:r w:rsidRPr="00BF0CA3">
          <w:rPr>
            <w:rStyle w:val="Hyperlink"/>
            <w:sz w:val="28"/>
            <w:szCs w:val="28"/>
          </w:rPr>
          <w:t>whiddon.1@osu.edu</w:t>
        </w:r>
      </w:hyperlink>
      <w:r w:rsidRPr="00BF0CA3">
        <w:rPr>
          <w:sz w:val="28"/>
          <w:szCs w:val="28"/>
        </w:rPr>
        <w:t>) if you do not receive an email.</w:t>
      </w:r>
    </w:p>
    <w:p w:rsidR="00BF0CA3" w:rsidRPr="00BF0CA3" w:rsidRDefault="00BF0CA3" w:rsidP="00BF0CA3">
      <w:pPr>
        <w:jc w:val="center"/>
        <w:rPr>
          <w:sz w:val="28"/>
          <w:szCs w:val="28"/>
          <w:u w:val="single"/>
        </w:rPr>
      </w:pPr>
    </w:p>
    <w:p w:rsidR="00F95CC8" w:rsidRPr="00BF0CA3" w:rsidRDefault="00BF0CA3" w:rsidP="00BF0CA3">
      <w:pPr>
        <w:jc w:val="center"/>
        <w:rPr>
          <w:sz w:val="28"/>
          <w:szCs w:val="28"/>
          <w:u w:val="single"/>
        </w:rPr>
      </w:pPr>
      <w:r w:rsidRPr="00BF0CA3">
        <w:rPr>
          <w:sz w:val="28"/>
          <w:szCs w:val="28"/>
          <w:u w:val="single"/>
        </w:rPr>
        <w:t>Tips for a Successful Allocations Committee Meeting</w:t>
      </w:r>
      <w:bookmarkStart w:id="0" w:name="_GoBack"/>
      <w:bookmarkEnd w:id="0"/>
    </w:p>
    <w:p w:rsidR="00BF0CA3" w:rsidRPr="00BF0CA3" w:rsidRDefault="00BF0CA3" w:rsidP="00BF0CA3">
      <w:pPr>
        <w:shd w:val="clear" w:color="auto" w:fill="FFFFFF"/>
        <w:spacing w:line="293" w:lineRule="atLeast"/>
        <w:textAlignment w:val="baseline"/>
        <w:rPr>
          <w:sz w:val="28"/>
          <w:szCs w:val="28"/>
          <w:u w:val="single"/>
        </w:rPr>
      </w:pPr>
    </w:p>
    <w:p w:rsidR="00BF0CA3" w:rsidRPr="00BF0CA3" w:rsidRDefault="00BF0CA3" w:rsidP="00BF0CA3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rFonts w:eastAsia="Times New Roman" w:cs="Arial"/>
          <w:b/>
          <w:color w:val="222222"/>
          <w:sz w:val="28"/>
          <w:szCs w:val="28"/>
        </w:rPr>
        <w:t>Be prompt</w:t>
      </w:r>
      <w:r w:rsidRPr="00BF0CA3">
        <w:rPr>
          <w:rFonts w:eastAsia="Times New Roman" w:cs="Arial"/>
          <w:color w:val="222222"/>
          <w:sz w:val="28"/>
          <w:szCs w:val="28"/>
        </w:rPr>
        <w:t xml:space="preserve"> for your scheduled meeting time.</w:t>
      </w:r>
    </w:p>
    <w:p w:rsidR="00BF0CA3" w:rsidRPr="00BF0CA3" w:rsidRDefault="00BF0CA3" w:rsidP="00BF0CA3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b/>
          <w:sz w:val="28"/>
          <w:szCs w:val="28"/>
        </w:rPr>
        <w:t>Send one or two representatives</w:t>
      </w:r>
      <w:r w:rsidRPr="00BF0CA3">
        <w:rPr>
          <w:sz w:val="28"/>
          <w:szCs w:val="28"/>
        </w:rPr>
        <w:t xml:space="preserve"> that ar</w:t>
      </w:r>
      <w:r>
        <w:rPr>
          <w:rFonts w:eastAsia="Times New Roman" w:cs="Arial"/>
          <w:color w:val="222222"/>
          <w:sz w:val="28"/>
          <w:szCs w:val="28"/>
        </w:rPr>
        <w:t>e briefed on</w:t>
      </w:r>
      <w:r w:rsidRPr="00BF0CA3">
        <w:rPr>
          <w:rFonts w:eastAsia="Times New Roman" w:cs="Arial"/>
          <w:color w:val="222222"/>
          <w:sz w:val="28"/>
          <w:szCs w:val="28"/>
        </w:rPr>
        <w:t xml:space="preserve"> all the aspects of the event as well as someone who has an understanding of the student organization’s financials.</w:t>
      </w:r>
    </w:p>
    <w:p w:rsidR="00BF0CA3" w:rsidRPr="00BF0CA3" w:rsidRDefault="00BF0CA3" w:rsidP="00BF0CA3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b/>
          <w:sz w:val="28"/>
          <w:szCs w:val="28"/>
        </w:rPr>
        <w:t>Prepare</w:t>
      </w:r>
      <w:r w:rsidRPr="00BF0CA3">
        <w:rPr>
          <w:sz w:val="28"/>
          <w:szCs w:val="28"/>
        </w:rPr>
        <w:t xml:space="preserve"> to answer the following questions: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Who will this event serve/benefit?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What other fundraising has your organization completed to fund this event?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How much of the necessary funds have you already raised?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Have you received USG funding before? If so, how much?</w:t>
      </w:r>
    </w:p>
    <w:p w:rsidR="00BF0CA3" w:rsidRPr="00BF0CA3" w:rsidRDefault="00BF0CA3" w:rsidP="00BF0CA3">
      <w:pPr>
        <w:pStyle w:val="ListParagraph"/>
        <w:numPr>
          <w:ilvl w:val="0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b/>
          <w:sz w:val="28"/>
          <w:szCs w:val="28"/>
        </w:rPr>
        <w:t>Bring the following items</w:t>
      </w:r>
      <w:r w:rsidRPr="00BF0CA3">
        <w:rPr>
          <w:sz w:val="28"/>
          <w:szCs w:val="28"/>
        </w:rPr>
        <w:t xml:space="preserve"> with you to the meeting: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A detailed event agenda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A copy of your specific event/trip/conference budget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 xml:space="preserve">Brief PowerPoint (if necessary) </w:t>
      </w:r>
    </w:p>
    <w:p w:rsidR="00BF0CA3" w:rsidRPr="00BF0CA3" w:rsidRDefault="00BF0CA3" w:rsidP="00BF0CA3">
      <w:pPr>
        <w:pStyle w:val="ListParagraph"/>
        <w:numPr>
          <w:ilvl w:val="1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Any other materials about the event or your organization (think “business case”)</w:t>
      </w:r>
    </w:p>
    <w:p w:rsidR="00BF0CA3" w:rsidRPr="00BF0CA3" w:rsidRDefault="00BF0CA3" w:rsidP="00BF0CA3">
      <w:pPr>
        <w:pStyle w:val="ListParagraph"/>
        <w:numPr>
          <w:ilvl w:val="2"/>
          <w:numId w:val="2"/>
        </w:numPr>
        <w:shd w:val="clear" w:color="auto" w:fill="FFFFFF"/>
        <w:spacing w:line="293" w:lineRule="atLeast"/>
        <w:textAlignment w:val="baseline"/>
        <w:rPr>
          <w:rFonts w:eastAsia="Times New Roman" w:cs="Arial"/>
          <w:color w:val="222222"/>
          <w:sz w:val="28"/>
          <w:szCs w:val="28"/>
        </w:rPr>
      </w:pPr>
      <w:r w:rsidRPr="00BF0CA3">
        <w:rPr>
          <w:sz w:val="28"/>
          <w:szCs w:val="28"/>
        </w:rPr>
        <w:t>Receipts, statistics, articles, recommendations, information about previous events, etc.</w:t>
      </w:r>
    </w:p>
    <w:p w:rsidR="00BF0CA3" w:rsidRPr="00BF0CA3" w:rsidRDefault="00BF0CA3" w:rsidP="00BF0CA3">
      <w:pPr>
        <w:rPr>
          <w:sz w:val="28"/>
          <w:szCs w:val="28"/>
        </w:rPr>
      </w:pPr>
    </w:p>
    <w:sectPr w:rsidR="00BF0CA3" w:rsidRPr="00BF0CA3" w:rsidSect="00A9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FCA"/>
    <w:multiLevelType w:val="hybridMultilevel"/>
    <w:tmpl w:val="647C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64"/>
    <w:multiLevelType w:val="hybridMultilevel"/>
    <w:tmpl w:val="90CA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11F87"/>
    <w:multiLevelType w:val="multilevel"/>
    <w:tmpl w:val="556E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3"/>
    <w:rsid w:val="00A93EE0"/>
    <w:rsid w:val="00BF0CA3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01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hiddon.1@o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Emmy</cp:lastModifiedBy>
  <cp:revision>1</cp:revision>
  <dcterms:created xsi:type="dcterms:W3CDTF">2016-07-18T23:34:00Z</dcterms:created>
  <dcterms:modified xsi:type="dcterms:W3CDTF">2016-07-18T23:45:00Z</dcterms:modified>
</cp:coreProperties>
</file>