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0D4B" w14:textId="37815C79" w:rsidR="00750490" w:rsidRPr="00C7310B" w:rsidRDefault="00750490" w:rsidP="00750490">
      <w:pPr>
        <w:shd w:val="clear" w:color="auto" w:fill="FFFFFF"/>
        <w:spacing w:after="0" w:line="240" w:lineRule="auto"/>
        <w:jc w:val="center"/>
        <w:textAlignment w:val="baseline"/>
        <w:rPr>
          <w:rFonts w:ascii="Times New Roman" w:eastAsia="Times New Roman" w:hAnsi="Times New Roman" w:cs="Times New Roman"/>
          <w:b/>
          <w:bCs/>
          <w:color w:val="000000"/>
          <w:kern w:val="0"/>
          <w14:ligatures w14:val="none"/>
        </w:rPr>
      </w:pPr>
      <w:r w:rsidRPr="00C7310B">
        <w:rPr>
          <w:rFonts w:ascii="Times New Roman" w:eastAsia="Times New Roman" w:hAnsi="Times New Roman" w:cs="Times New Roman"/>
          <w:b/>
          <w:bCs/>
          <w:color w:val="000000"/>
          <w:kern w:val="0"/>
          <w14:ligatures w14:val="none"/>
        </w:rPr>
        <w:t>58-R-6</w:t>
      </w:r>
      <w:r>
        <w:rPr>
          <w:rFonts w:ascii="Times New Roman" w:eastAsia="Times New Roman" w:hAnsi="Times New Roman" w:cs="Times New Roman"/>
          <w:b/>
          <w:bCs/>
          <w:color w:val="000000"/>
          <w:kern w:val="0"/>
          <w14:ligatures w14:val="none"/>
        </w:rPr>
        <w:t>3</w:t>
      </w:r>
    </w:p>
    <w:p w14:paraId="61AADCBF" w14:textId="77777777" w:rsidR="00750490" w:rsidRPr="00C7310B" w:rsidRDefault="00750490" w:rsidP="00750490">
      <w:pPr>
        <w:shd w:val="clear" w:color="auto" w:fill="FFFFFF"/>
        <w:spacing w:after="0" w:line="240" w:lineRule="auto"/>
        <w:jc w:val="center"/>
        <w:textAlignment w:val="baseline"/>
        <w:rPr>
          <w:rFonts w:ascii="Times New Roman" w:eastAsia="Times New Roman" w:hAnsi="Times New Roman" w:cs="Times New Roman"/>
          <w:b/>
          <w:bCs/>
          <w:color w:val="000000"/>
          <w:kern w:val="0"/>
          <w14:ligatures w14:val="none"/>
        </w:rPr>
      </w:pPr>
    </w:p>
    <w:p w14:paraId="72E377CE" w14:textId="2D8F1418" w:rsidR="00750490" w:rsidRDefault="00750490" w:rsidP="00750490">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r w:rsidRPr="00C7310B">
        <w:rPr>
          <w:rFonts w:ascii="Times New Roman" w:eastAsia="Times New Roman" w:hAnsi="Times New Roman" w:cs="Times New Roman"/>
          <w:b/>
          <w:bCs/>
          <w:color w:val="000000"/>
          <w:kern w:val="0"/>
          <w:u w:val="single"/>
          <w14:ligatures w14:val="none"/>
        </w:rPr>
        <w:t xml:space="preserve">A Resolution </w:t>
      </w:r>
      <w:r w:rsidR="00256FD7">
        <w:rPr>
          <w:rFonts w:ascii="Times New Roman" w:eastAsia="Times New Roman" w:hAnsi="Times New Roman" w:cs="Times New Roman"/>
          <w:b/>
          <w:bCs/>
          <w:color w:val="000000"/>
          <w:kern w:val="0"/>
          <w:u w:val="single"/>
          <w14:ligatures w14:val="none"/>
        </w:rPr>
        <w:t>to Express Sincere Gratitude and Recognition of Parliamentarian Rayvon Braziel for His Distinguished Service to the Undergraduate Student Government</w:t>
      </w:r>
    </w:p>
    <w:p w14:paraId="1B7813AC" w14:textId="77777777" w:rsidR="00750490" w:rsidRDefault="00750490" w:rsidP="00750490">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p>
    <w:p w14:paraId="68976E72" w14:textId="222AAEAC" w:rsidR="00750490" w:rsidRDefault="00750490" w:rsidP="00750490">
      <w:pPr>
        <w:rPr>
          <w:rFonts w:ascii="Times New Roman" w:eastAsia="Times New Roman" w:hAnsi="Times New Roman" w:cs="Times New Roman"/>
        </w:rPr>
      </w:pPr>
      <w:r>
        <w:rPr>
          <w:rFonts w:ascii="Times New Roman" w:eastAsia="Times New Roman" w:hAnsi="Times New Roman" w:cs="Times New Roman"/>
        </w:rPr>
        <w:t>Speaker Terrell McCann (for himself</w:t>
      </w:r>
      <w:r w:rsidR="00256FD7">
        <w:rPr>
          <w:rFonts w:ascii="Times New Roman" w:eastAsia="Times New Roman" w:hAnsi="Times New Roman" w:cs="Times New Roman"/>
        </w:rPr>
        <w:t xml:space="preserve">) </w:t>
      </w:r>
      <w:r w:rsidRPr="06DF55C9">
        <w:rPr>
          <w:rFonts w:ascii="Times New Roman" w:eastAsia="Times New Roman" w:hAnsi="Times New Roman" w:cs="Times New Roman"/>
        </w:rPr>
        <w:t>introduced the following the floor where it passed/failed.</w:t>
      </w:r>
      <w:bookmarkStart w:id="0" w:name="_3znysh7"/>
      <w:bookmarkEnd w:id="0"/>
    </w:p>
    <w:p w14:paraId="1474F7C3" w14:textId="77777777" w:rsidR="00750490" w:rsidRDefault="00750490" w:rsidP="00750490">
      <w:pPr>
        <w:jc w:val="center"/>
        <w:rPr>
          <w:rFonts w:ascii="Times New Roman" w:eastAsia="Times New Roman" w:hAnsi="Times New Roman" w:cs="Times New Roman"/>
        </w:rPr>
      </w:pPr>
      <w:r w:rsidRPr="6D031880">
        <w:rPr>
          <w:rFonts w:ascii="Times New Roman" w:eastAsia="Times New Roman" w:hAnsi="Times New Roman" w:cs="Times New Roman"/>
        </w:rPr>
        <w:t>*</w:t>
      </w:r>
      <w:r>
        <w:tab/>
      </w:r>
      <w:r w:rsidRPr="6D031880">
        <w:rPr>
          <w:rFonts w:ascii="Times New Roman" w:eastAsia="Times New Roman" w:hAnsi="Times New Roman" w:cs="Times New Roman"/>
        </w:rPr>
        <w:t>*</w:t>
      </w:r>
      <w:r>
        <w:tab/>
      </w:r>
      <w:r w:rsidRPr="6D031880">
        <w:rPr>
          <w:rFonts w:ascii="Times New Roman" w:eastAsia="Times New Roman" w:hAnsi="Times New Roman" w:cs="Times New Roman"/>
        </w:rPr>
        <w:t>*</w:t>
      </w:r>
    </w:p>
    <w:p w14:paraId="143C8B29" w14:textId="064B2507" w:rsidR="00750490" w:rsidRPr="00750490" w:rsidRDefault="00750490" w:rsidP="00750490">
      <w:p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b/>
          <w:bCs/>
          <w:kern w:val="0"/>
          <w14:ligatures w14:val="none"/>
        </w:rPr>
        <w:t>Whereas</w:t>
      </w:r>
      <w:r w:rsidRPr="00750490">
        <w:rPr>
          <w:rFonts w:ascii="Times New Roman" w:eastAsia="Times New Roman" w:hAnsi="Times New Roman" w:cs="Times New Roman"/>
          <w:kern w:val="0"/>
          <w14:ligatures w14:val="none"/>
        </w:rPr>
        <w:t>,</w:t>
      </w:r>
      <w:proofErr w:type="gramEnd"/>
      <w:r w:rsidRPr="00750490">
        <w:rPr>
          <w:rFonts w:ascii="Times New Roman" w:eastAsia="Times New Roman" w:hAnsi="Times New Roman" w:cs="Times New Roman"/>
          <w:kern w:val="0"/>
          <w14:ligatures w14:val="none"/>
        </w:rPr>
        <w:t xml:space="preserve"> the 58th General Assembly of the Undergraduate Student Government (USG) at The Ohio State University acknowledges the conclusion of a significant chapter of leadership as Parliamentarian Rayvon Braziel prepares to graduate from this institution; and</w:t>
      </w:r>
    </w:p>
    <w:p w14:paraId="71B3683A" w14:textId="58E3AFF2" w:rsidR="00750490" w:rsidRPr="00750490" w:rsidRDefault="00750490" w:rsidP="00750490">
      <w:p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b/>
          <w:bCs/>
          <w:kern w:val="0"/>
          <w14:ligatures w14:val="none"/>
        </w:rPr>
        <w:t>Whereas</w:t>
      </w:r>
      <w:r>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w:t>
      </w:r>
      <w:r w:rsidRPr="00750490">
        <w:rPr>
          <w:rFonts w:ascii="Times New Roman" w:eastAsia="Times New Roman" w:hAnsi="Times New Roman" w:cs="Times New Roman"/>
          <w:kern w:val="0"/>
          <w14:ligatures w14:val="none"/>
        </w:rPr>
        <w:t>Rayvon Braziel has demonstrated an unwavering commitment to the mission of student advocacy throughout his tenure, serving with distinction across three consecutive administrations, including the 56th, 57th, and 58th General Assemblies; and</w:t>
      </w:r>
    </w:p>
    <w:p w14:paraId="0AB26C17" w14:textId="707EE7DF" w:rsidR="00750490" w:rsidRPr="00750490" w:rsidRDefault="00750490" w:rsidP="00750490">
      <w:p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b/>
          <w:bCs/>
          <w:kern w:val="0"/>
          <w14:ligatures w14:val="none"/>
        </w:rPr>
        <w:t>Whereas</w:t>
      </w:r>
      <w:r w:rsidRPr="00750490">
        <w:rPr>
          <w:rFonts w:ascii="Times New Roman" w:eastAsia="Times New Roman" w:hAnsi="Times New Roman" w:cs="Times New Roman"/>
          <w:kern w:val="0"/>
          <w14:ligatures w14:val="none"/>
        </w:rPr>
        <w:t>,</w:t>
      </w:r>
      <w:proofErr w:type="gramEnd"/>
      <w:r w:rsidRPr="00750490">
        <w:rPr>
          <w:rFonts w:ascii="Times New Roman" w:eastAsia="Times New Roman" w:hAnsi="Times New Roman" w:cs="Times New Roman"/>
          <w:kern w:val="0"/>
          <w14:ligatures w14:val="none"/>
        </w:rPr>
        <w:t xml:space="preserve"> his journey in USG began with a dedicated focus on student success within the Executive Branch, where he served on the Academic Affairs Committee, working to enhance the educational experience and resources available to all Buckeyes; and</w:t>
      </w:r>
    </w:p>
    <w:p w14:paraId="79E95AEF" w14:textId="37F965E9" w:rsidR="00750490" w:rsidRPr="00750490" w:rsidRDefault="00750490" w:rsidP="0075049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Whereas</w:t>
      </w:r>
      <w:r w:rsidRPr="00750490">
        <w:rPr>
          <w:rFonts w:ascii="Times New Roman" w:eastAsia="Times New Roman" w:hAnsi="Times New Roman" w:cs="Times New Roman"/>
          <w:kern w:val="0"/>
          <w14:ligatures w14:val="none"/>
        </w:rPr>
        <w:t>, he further strengthened the legislative process by serving as the Black Caucus Committee Legislative Coordinator, a role in which he provided vital organizational leadership and ensured that the voices and legislative priorities of students were elevated and codified within the General Assembly; and</w:t>
      </w:r>
    </w:p>
    <w:p w14:paraId="085285F4" w14:textId="4DB8F710" w:rsidR="00750490" w:rsidRPr="00750490" w:rsidRDefault="00750490" w:rsidP="00750490">
      <w:p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b/>
          <w:bCs/>
          <w:kern w:val="0"/>
          <w14:ligatures w14:val="none"/>
        </w:rPr>
        <w:t>Whereas</w:t>
      </w:r>
      <w:r>
        <w:rPr>
          <w:rFonts w:ascii="Times New Roman" w:eastAsia="Times New Roman" w:hAnsi="Times New Roman" w:cs="Times New Roman"/>
          <w:b/>
          <w:bCs/>
          <w:kern w:val="0"/>
          <w14:ligatures w14:val="none"/>
        </w:rPr>
        <w:t>,</w:t>
      </w:r>
      <w:proofErr w:type="gramEnd"/>
      <w:r w:rsidRPr="00750490">
        <w:rPr>
          <w:rFonts w:ascii="Times New Roman" w:eastAsia="Times New Roman" w:hAnsi="Times New Roman" w:cs="Times New Roman"/>
          <w:kern w:val="0"/>
          <w14:ligatures w14:val="none"/>
        </w:rPr>
        <w:t xml:space="preserve"> Rayvon ultimately ascended to the position of Parliamentarian, serving as the senior advisor on legislative procedure, maintaining the integrity of the governing documents, and ensuring that the 58th General Assembly operated with the highest standards of fairness, order, and efficiency; and</w:t>
      </w:r>
    </w:p>
    <w:p w14:paraId="60E99052" w14:textId="67BA7C00" w:rsidR="00750490" w:rsidRPr="00750490" w:rsidRDefault="00750490" w:rsidP="0075049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Whereas</w:t>
      </w:r>
      <w:r w:rsidRPr="00750490">
        <w:rPr>
          <w:rFonts w:ascii="Times New Roman" w:eastAsia="Times New Roman" w:hAnsi="Times New Roman" w:cs="Times New Roman"/>
          <w:kern w:val="0"/>
          <w14:ligatures w14:val="none"/>
        </w:rPr>
        <w:t>, throughout his various roles, Rayvon has been a mentor to his peers, a steady hand during complex deliberations, and a guardian of the organization’s bylaws and traditions; and</w:t>
      </w:r>
    </w:p>
    <w:p w14:paraId="7B5279D8" w14:textId="5BBC2DF1" w:rsidR="00750490" w:rsidRPr="00750490" w:rsidRDefault="00750490" w:rsidP="00750490">
      <w:p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b/>
          <w:bCs/>
          <w:kern w:val="0"/>
          <w14:ligatures w14:val="none"/>
        </w:rPr>
        <w:t>Whereas</w:t>
      </w:r>
      <w:r w:rsidRPr="00750490">
        <w:rPr>
          <w:rFonts w:ascii="Times New Roman" w:eastAsia="Times New Roman" w:hAnsi="Times New Roman" w:cs="Times New Roman"/>
          <w:kern w:val="0"/>
          <w14:ligatures w14:val="none"/>
        </w:rPr>
        <w:t>,</w:t>
      </w:r>
      <w:proofErr w:type="gramEnd"/>
      <w:r w:rsidRPr="00750490">
        <w:rPr>
          <w:rFonts w:ascii="Times New Roman" w:eastAsia="Times New Roman" w:hAnsi="Times New Roman" w:cs="Times New Roman"/>
          <w:kern w:val="0"/>
          <w14:ligatures w14:val="none"/>
        </w:rPr>
        <w:t xml:space="preserve"> Rayvon will graduate from The Ohio State University on May 10, 2026, with a Bachelor of Arts in Political Science, carrying with him a legacy of service and a profound impact on the structure of student governance</w:t>
      </w:r>
      <w:r w:rsidR="00256FD7">
        <w:rPr>
          <w:rFonts w:ascii="Times New Roman" w:eastAsia="Times New Roman" w:hAnsi="Times New Roman" w:cs="Times New Roman"/>
          <w:kern w:val="0"/>
          <w14:ligatures w14:val="none"/>
        </w:rPr>
        <w:t>.</w:t>
      </w:r>
    </w:p>
    <w:p w14:paraId="33E28849" w14:textId="3FF854D6" w:rsidR="00750490" w:rsidRPr="00750490" w:rsidRDefault="00256FD7" w:rsidP="0075049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Therefore, </w:t>
      </w:r>
      <w:proofErr w:type="gramStart"/>
      <w:r>
        <w:rPr>
          <w:rFonts w:ascii="Times New Roman" w:eastAsia="Times New Roman" w:hAnsi="Times New Roman" w:cs="Times New Roman"/>
          <w:b/>
          <w:bCs/>
          <w:kern w:val="0"/>
          <w14:ligatures w14:val="none"/>
        </w:rPr>
        <w:t>Let</w:t>
      </w:r>
      <w:proofErr w:type="gramEnd"/>
      <w:r>
        <w:rPr>
          <w:rFonts w:ascii="Times New Roman" w:eastAsia="Times New Roman" w:hAnsi="Times New Roman" w:cs="Times New Roman"/>
          <w:b/>
          <w:bCs/>
          <w:kern w:val="0"/>
          <w14:ligatures w14:val="none"/>
        </w:rPr>
        <w:t xml:space="preserve"> it be Resolved, </w:t>
      </w:r>
      <w:r>
        <w:rPr>
          <w:rFonts w:ascii="Times New Roman" w:eastAsia="Times New Roman" w:hAnsi="Times New Roman" w:cs="Times New Roman"/>
          <w:kern w:val="0"/>
          <w14:ligatures w14:val="none"/>
        </w:rPr>
        <w:t xml:space="preserve">that </w:t>
      </w:r>
      <w:r w:rsidR="00750490" w:rsidRPr="00750490">
        <w:rPr>
          <w:rFonts w:ascii="Times New Roman" w:eastAsia="Times New Roman" w:hAnsi="Times New Roman" w:cs="Times New Roman"/>
          <w:kern w:val="0"/>
          <w14:ligatures w14:val="none"/>
        </w:rPr>
        <w:t xml:space="preserve">the Undergraduate Student Government officially recognizes and thanks </w:t>
      </w:r>
      <w:r w:rsidR="00750490" w:rsidRPr="00256FD7">
        <w:rPr>
          <w:rFonts w:ascii="Times New Roman" w:eastAsia="Times New Roman" w:hAnsi="Times New Roman" w:cs="Times New Roman"/>
          <w:kern w:val="0"/>
          <w14:ligatures w14:val="none"/>
        </w:rPr>
        <w:t>Rayvon Braziel</w:t>
      </w:r>
      <w:r w:rsidR="00750490" w:rsidRPr="00750490">
        <w:rPr>
          <w:rFonts w:ascii="Times New Roman" w:eastAsia="Times New Roman" w:hAnsi="Times New Roman" w:cs="Times New Roman"/>
          <w:kern w:val="0"/>
          <w14:ligatures w14:val="none"/>
        </w:rPr>
        <w:t xml:space="preserve"> for his years of dedicated service, leadership, and institutional contributions to the 56th, 57th, and 58th General Assemblies</w:t>
      </w:r>
      <w:r>
        <w:rPr>
          <w:rFonts w:ascii="Times New Roman" w:eastAsia="Times New Roman" w:hAnsi="Times New Roman" w:cs="Times New Roman"/>
          <w:kern w:val="0"/>
          <w14:ligatures w14:val="none"/>
        </w:rPr>
        <w:t xml:space="preserve">; and </w:t>
      </w:r>
    </w:p>
    <w:p w14:paraId="14932673" w14:textId="14B5614D" w:rsidR="00750490" w:rsidRPr="00750490" w:rsidRDefault="00256FD7" w:rsidP="0075049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Let it Further Be </w:t>
      </w:r>
      <w:proofErr w:type="gramStart"/>
      <w:r>
        <w:rPr>
          <w:rFonts w:ascii="Times New Roman" w:eastAsia="Times New Roman" w:hAnsi="Times New Roman" w:cs="Times New Roman"/>
          <w:b/>
          <w:bCs/>
          <w:kern w:val="0"/>
          <w14:ligatures w14:val="none"/>
        </w:rPr>
        <w:t>Resolved,</w:t>
      </w:r>
      <w:proofErr w:type="gramEnd"/>
      <w:r>
        <w:rPr>
          <w:rFonts w:ascii="Times New Roman" w:eastAsia="Times New Roman" w:hAnsi="Times New Roman" w:cs="Times New Roman"/>
          <w:kern w:val="0"/>
          <w14:ligatures w14:val="none"/>
        </w:rPr>
        <w:t xml:space="preserve"> t</w:t>
      </w:r>
      <w:r w:rsidR="00750490" w:rsidRPr="00750490">
        <w:rPr>
          <w:rFonts w:ascii="Times New Roman" w:eastAsia="Times New Roman" w:hAnsi="Times New Roman" w:cs="Times New Roman"/>
          <w:kern w:val="0"/>
          <w14:ligatures w14:val="none"/>
        </w:rPr>
        <w:t>hat the General Assembly extends its heartiest congratulations to Rayvon on his upcoming graduation and wishes him continued success in all his future endeavors within the field of political science and beyond</w:t>
      </w:r>
      <w:r>
        <w:rPr>
          <w:rFonts w:ascii="Times New Roman" w:eastAsia="Times New Roman" w:hAnsi="Times New Roman" w:cs="Times New Roman"/>
          <w:kern w:val="0"/>
          <w14:ligatures w14:val="none"/>
        </w:rPr>
        <w:t xml:space="preserve">; and </w:t>
      </w:r>
    </w:p>
    <w:p w14:paraId="6C36B9A7" w14:textId="5E5894A4" w:rsidR="00750490" w:rsidRPr="00750490" w:rsidRDefault="00256FD7" w:rsidP="0075049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Let it Finally Be </w:t>
      </w:r>
      <w:proofErr w:type="gramStart"/>
      <w:r>
        <w:rPr>
          <w:rFonts w:ascii="Times New Roman" w:eastAsia="Times New Roman" w:hAnsi="Times New Roman" w:cs="Times New Roman"/>
          <w:b/>
          <w:bCs/>
          <w:kern w:val="0"/>
          <w14:ligatures w14:val="none"/>
        </w:rPr>
        <w:t>Resolved,</w:t>
      </w:r>
      <w:proofErr w:type="gramEnd"/>
      <w:r w:rsidR="00750490" w:rsidRPr="0075049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that</w:t>
      </w:r>
      <w:r w:rsidR="00750490" w:rsidRPr="00750490">
        <w:rPr>
          <w:rFonts w:ascii="Times New Roman" w:eastAsia="Times New Roman" w:hAnsi="Times New Roman" w:cs="Times New Roman"/>
          <w:kern w:val="0"/>
          <w14:ligatures w14:val="none"/>
        </w:rPr>
        <w:t xml:space="preserve"> a formal copy of this resolution be presented to Parliamentarian Rayvon Braziel as a permanent token of our appreciation for his commitment to the </w:t>
      </w:r>
      <w:r>
        <w:rPr>
          <w:rFonts w:ascii="Times New Roman" w:eastAsia="Times New Roman" w:hAnsi="Times New Roman" w:cs="Times New Roman"/>
          <w:kern w:val="0"/>
          <w14:ligatures w14:val="none"/>
        </w:rPr>
        <w:t xml:space="preserve">Ohio State University Community. </w:t>
      </w:r>
    </w:p>
    <w:p w14:paraId="0A7D3E7F" w14:textId="675224D4" w:rsidR="00750490" w:rsidRPr="00750490" w:rsidRDefault="00750490" w:rsidP="00750490">
      <w:pPr>
        <w:spacing w:after="0" w:line="240" w:lineRule="auto"/>
        <w:rPr>
          <w:rFonts w:ascii="Times New Roman" w:eastAsia="Times New Roman" w:hAnsi="Times New Roman" w:cs="Times New Roman"/>
          <w:kern w:val="0"/>
          <w14:ligatures w14:val="none"/>
        </w:rPr>
      </w:pPr>
    </w:p>
    <w:p w14:paraId="0AC1BEEB" w14:textId="77777777" w:rsidR="00750490" w:rsidRPr="008C277E" w:rsidRDefault="00750490" w:rsidP="00750490">
      <w:pPr>
        <w:rPr>
          <w:rFonts w:ascii="Times New Roman" w:eastAsia="Times New Roman" w:hAnsi="Times New Roman" w:cs="Times New Roman"/>
        </w:rPr>
      </w:pPr>
    </w:p>
    <w:p w14:paraId="45C5E562" w14:textId="77777777" w:rsidR="00750490" w:rsidRDefault="00750490" w:rsidP="00750490">
      <w:pPr>
        <w:rPr>
          <w:rFonts w:ascii="Times New Roman" w:eastAsia="Times New Roman" w:hAnsi="Times New Roman" w:cs="Times New Roman"/>
        </w:rPr>
      </w:pPr>
    </w:p>
    <w:p w14:paraId="53FDBA4A" w14:textId="77777777" w:rsidR="00750490" w:rsidRDefault="00750490" w:rsidP="0075049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47E092FB" w14:textId="77777777" w:rsidR="00750490" w:rsidRDefault="00750490" w:rsidP="00750490">
      <w:pPr>
        <w:jc w:val="center"/>
        <w:rPr>
          <w:rFonts w:ascii="Times New Roman" w:eastAsia="Times New Roman" w:hAnsi="Times New Roman" w:cs="Times New Roman"/>
        </w:rPr>
      </w:pPr>
    </w:p>
    <w:p w14:paraId="0D7388D2" w14:textId="77777777" w:rsidR="00750490" w:rsidRDefault="00750490" w:rsidP="00750490">
      <w:pPr>
        <w:jc w:val="center"/>
        <w:rPr>
          <w:rFonts w:ascii="Times New Roman" w:eastAsia="Times New Roman" w:hAnsi="Times New Roman" w:cs="Times New Roman"/>
        </w:rPr>
      </w:pPr>
    </w:p>
    <w:p w14:paraId="24548767" w14:textId="77777777" w:rsidR="00750490" w:rsidRDefault="00750490" w:rsidP="00750490">
      <w:pPr>
        <w:jc w:val="center"/>
        <w:rPr>
          <w:rFonts w:ascii="Times New Roman" w:eastAsia="Times New Roman" w:hAnsi="Times New Roman" w:cs="Times New Roman"/>
        </w:rPr>
      </w:pPr>
    </w:p>
    <w:p w14:paraId="59DB4D36" w14:textId="77777777" w:rsidR="00750490" w:rsidRDefault="00750490" w:rsidP="0075049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4D2E05CE" w14:textId="77777777" w:rsidR="00750490" w:rsidRDefault="00750490" w:rsidP="00750490">
      <w:pPr>
        <w:rPr>
          <w:rFonts w:ascii="Times New Roman" w:eastAsia="Times New Roman" w:hAnsi="Times New Roman" w:cs="Times New Roman"/>
        </w:rPr>
      </w:pPr>
      <w:r>
        <w:rPr>
          <w:rFonts w:ascii="Times New Roman" w:eastAsia="Times New Roman" w:hAnsi="Times New Roman" w:cs="Times New Roman"/>
        </w:rPr>
        <w:t>Jessica Asante-Tutu</w:t>
      </w:r>
      <w:r>
        <w:tab/>
      </w:r>
      <w:r>
        <w:tab/>
      </w:r>
      <w:r>
        <w:tab/>
      </w:r>
      <w:r>
        <w:tab/>
      </w:r>
      <w:r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79A18CF8" w14:textId="77777777" w:rsidR="00750490" w:rsidRDefault="00750490" w:rsidP="0075049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45A9FDD4" w14:textId="77777777" w:rsidR="00750490" w:rsidRDefault="00750490" w:rsidP="00750490">
      <w:pPr>
        <w:rPr>
          <w:rFonts w:ascii="Times New Roman" w:eastAsia="Times New Roman" w:hAnsi="Times New Roman" w:cs="Times New Roman"/>
        </w:rPr>
      </w:pPr>
    </w:p>
    <w:p w14:paraId="257B920C" w14:textId="77777777" w:rsidR="00750490" w:rsidRDefault="00750490" w:rsidP="00750490">
      <w:pPr>
        <w:rPr>
          <w:rFonts w:ascii="Times New Roman" w:eastAsia="Times New Roman" w:hAnsi="Times New Roman" w:cs="Times New Roman"/>
        </w:rPr>
      </w:pPr>
    </w:p>
    <w:p w14:paraId="109E9CA5" w14:textId="77777777" w:rsidR="00750490" w:rsidRDefault="00750490" w:rsidP="00750490">
      <w:pPr>
        <w:rPr>
          <w:rFonts w:ascii="Times New Roman" w:eastAsia="Times New Roman" w:hAnsi="Times New Roman" w:cs="Times New Roman"/>
        </w:rPr>
      </w:pPr>
    </w:p>
    <w:p w14:paraId="2FEC27F4" w14:textId="77777777" w:rsidR="00750490" w:rsidRDefault="00750490" w:rsidP="0075049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Pr="3C84E676">
        <w:rPr>
          <w:rFonts w:ascii="Times New Roman" w:eastAsia="Times New Roman" w:hAnsi="Times New Roman" w:cs="Times New Roman"/>
        </w:rPr>
        <w:t xml:space="preserve">      Date Terminated: ___________________</w:t>
      </w:r>
    </w:p>
    <w:p w14:paraId="11C59675" w14:textId="77777777" w:rsidR="00750490" w:rsidRPr="00C7310B" w:rsidRDefault="00750490" w:rsidP="00750490">
      <w:pPr>
        <w:rPr>
          <w:rFonts w:ascii="Times New Roman" w:hAnsi="Times New Roman" w:cs="Times New Roman"/>
        </w:rPr>
      </w:pPr>
    </w:p>
    <w:p w14:paraId="6429BFAC" w14:textId="77777777" w:rsidR="00750490" w:rsidRDefault="00750490" w:rsidP="00750490"/>
    <w:p w14:paraId="6523C55B" w14:textId="77777777" w:rsidR="00750490" w:rsidRDefault="00750490"/>
    <w:sectPr w:rsidR="00750490" w:rsidSect="0075049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90"/>
    <w:rsid w:val="00256FD7"/>
    <w:rsid w:val="00750490"/>
    <w:rsid w:val="00A9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ADF6"/>
  <w15:chartTrackingRefBased/>
  <w15:docId w15:val="{73DB7C9B-BF95-094D-8D4A-C9AD74B7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90"/>
  </w:style>
  <w:style w:type="paragraph" w:styleId="Heading1">
    <w:name w:val="heading 1"/>
    <w:basedOn w:val="Normal"/>
    <w:next w:val="Normal"/>
    <w:link w:val="Heading1Char"/>
    <w:uiPriority w:val="9"/>
    <w:qFormat/>
    <w:rsid w:val="00750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490"/>
    <w:rPr>
      <w:rFonts w:eastAsiaTheme="majorEastAsia" w:cstheme="majorBidi"/>
      <w:color w:val="272727" w:themeColor="text1" w:themeTint="D8"/>
    </w:rPr>
  </w:style>
  <w:style w:type="paragraph" w:styleId="Title">
    <w:name w:val="Title"/>
    <w:basedOn w:val="Normal"/>
    <w:next w:val="Normal"/>
    <w:link w:val="TitleChar"/>
    <w:uiPriority w:val="10"/>
    <w:qFormat/>
    <w:rsid w:val="00750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490"/>
    <w:pPr>
      <w:spacing w:before="160"/>
      <w:jc w:val="center"/>
    </w:pPr>
    <w:rPr>
      <w:i/>
      <w:iCs/>
      <w:color w:val="404040" w:themeColor="text1" w:themeTint="BF"/>
    </w:rPr>
  </w:style>
  <w:style w:type="character" w:customStyle="1" w:styleId="QuoteChar">
    <w:name w:val="Quote Char"/>
    <w:basedOn w:val="DefaultParagraphFont"/>
    <w:link w:val="Quote"/>
    <w:uiPriority w:val="29"/>
    <w:rsid w:val="00750490"/>
    <w:rPr>
      <w:i/>
      <w:iCs/>
      <w:color w:val="404040" w:themeColor="text1" w:themeTint="BF"/>
    </w:rPr>
  </w:style>
  <w:style w:type="paragraph" w:styleId="ListParagraph">
    <w:name w:val="List Paragraph"/>
    <w:basedOn w:val="Normal"/>
    <w:uiPriority w:val="34"/>
    <w:qFormat/>
    <w:rsid w:val="00750490"/>
    <w:pPr>
      <w:ind w:left="720"/>
      <w:contextualSpacing/>
    </w:pPr>
  </w:style>
  <w:style w:type="character" w:styleId="IntenseEmphasis">
    <w:name w:val="Intense Emphasis"/>
    <w:basedOn w:val="DefaultParagraphFont"/>
    <w:uiPriority w:val="21"/>
    <w:qFormat/>
    <w:rsid w:val="00750490"/>
    <w:rPr>
      <w:i/>
      <w:iCs/>
      <w:color w:val="0F4761" w:themeColor="accent1" w:themeShade="BF"/>
    </w:rPr>
  </w:style>
  <w:style w:type="paragraph" w:styleId="IntenseQuote">
    <w:name w:val="Intense Quote"/>
    <w:basedOn w:val="Normal"/>
    <w:next w:val="Normal"/>
    <w:link w:val="IntenseQuoteChar"/>
    <w:uiPriority w:val="30"/>
    <w:qFormat/>
    <w:rsid w:val="00750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490"/>
    <w:rPr>
      <w:i/>
      <w:iCs/>
      <w:color w:val="0F4761" w:themeColor="accent1" w:themeShade="BF"/>
    </w:rPr>
  </w:style>
  <w:style w:type="character" w:styleId="IntenseReference">
    <w:name w:val="Intense Reference"/>
    <w:basedOn w:val="DefaultParagraphFont"/>
    <w:uiPriority w:val="32"/>
    <w:qFormat/>
    <w:rsid w:val="00750490"/>
    <w:rPr>
      <w:b/>
      <w:bCs/>
      <w:smallCaps/>
      <w:color w:val="0F4761" w:themeColor="accent1" w:themeShade="BF"/>
      <w:spacing w:val="5"/>
    </w:rPr>
  </w:style>
  <w:style w:type="paragraph" w:styleId="NormalWeb">
    <w:name w:val="Normal (Web)"/>
    <w:basedOn w:val="Normal"/>
    <w:uiPriority w:val="99"/>
    <w:semiHidden/>
    <w:unhideWhenUsed/>
    <w:rsid w:val="007504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ineNumber">
    <w:name w:val="line number"/>
    <w:basedOn w:val="DefaultParagraphFont"/>
    <w:uiPriority w:val="99"/>
    <w:semiHidden/>
    <w:unhideWhenUsed/>
    <w:rsid w:val="0075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475</Words>
  <Characters>2630</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1</cp:revision>
  <dcterms:created xsi:type="dcterms:W3CDTF">2026-03-30T15:41:00Z</dcterms:created>
  <dcterms:modified xsi:type="dcterms:W3CDTF">2026-03-30T15:55:00Z</dcterms:modified>
</cp:coreProperties>
</file>