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05D25BD" w:rsidR="009707FE" w:rsidRDefault="6D031880" w:rsidP="6D031880">
      <w:pPr>
        <w:spacing w:line="240" w:lineRule="auto"/>
        <w:ind w:left="1080" w:hanging="720"/>
        <w:jc w:val="center"/>
        <w:rPr>
          <w:rFonts w:ascii="Times New Roman" w:eastAsia="Times New Roman" w:hAnsi="Times New Roman" w:cs="Times New Roman"/>
          <w:b/>
          <w:bCs/>
          <w:sz w:val="24"/>
          <w:szCs w:val="24"/>
        </w:rPr>
      </w:pPr>
      <w:r w:rsidRPr="6DFFDB1F">
        <w:rPr>
          <w:rFonts w:ascii="Times New Roman" w:eastAsia="Times New Roman" w:hAnsi="Times New Roman" w:cs="Times New Roman"/>
          <w:b/>
          <w:bCs/>
          <w:sz w:val="24"/>
          <w:szCs w:val="24"/>
        </w:rPr>
        <w:t>5</w:t>
      </w:r>
      <w:r w:rsidR="008C3620" w:rsidRPr="6DFFDB1F">
        <w:rPr>
          <w:rFonts w:ascii="Times New Roman" w:eastAsia="Times New Roman" w:hAnsi="Times New Roman" w:cs="Times New Roman"/>
          <w:b/>
          <w:bCs/>
          <w:sz w:val="24"/>
          <w:szCs w:val="24"/>
        </w:rPr>
        <w:t>8</w:t>
      </w:r>
      <w:r w:rsidRPr="6DFFDB1F">
        <w:rPr>
          <w:rFonts w:ascii="Times New Roman" w:eastAsia="Times New Roman" w:hAnsi="Times New Roman" w:cs="Times New Roman"/>
          <w:b/>
          <w:bCs/>
          <w:sz w:val="24"/>
          <w:szCs w:val="24"/>
        </w:rPr>
        <w:t>-</w:t>
      </w:r>
      <w:r w:rsidR="00AC1030" w:rsidRPr="6DFFDB1F">
        <w:rPr>
          <w:rFonts w:ascii="Times New Roman" w:eastAsia="Times New Roman" w:hAnsi="Times New Roman" w:cs="Times New Roman"/>
          <w:b/>
          <w:bCs/>
          <w:sz w:val="24"/>
          <w:szCs w:val="24"/>
        </w:rPr>
        <w:t>R</w:t>
      </w:r>
      <w:r w:rsidRPr="6DFFDB1F">
        <w:rPr>
          <w:rFonts w:ascii="Times New Roman" w:eastAsia="Times New Roman" w:hAnsi="Times New Roman" w:cs="Times New Roman"/>
          <w:b/>
          <w:bCs/>
          <w:sz w:val="24"/>
          <w:szCs w:val="24"/>
        </w:rPr>
        <w:t>-</w:t>
      </w:r>
      <w:r w:rsidR="000E2AD1">
        <w:rPr>
          <w:rFonts w:ascii="Times New Roman" w:eastAsia="Times New Roman" w:hAnsi="Times New Roman" w:cs="Times New Roman"/>
          <w:b/>
          <w:bCs/>
          <w:sz w:val="24"/>
          <w:szCs w:val="24"/>
        </w:rPr>
        <w:t>35</w:t>
      </w:r>
    </w:p>
    <w:p w14:paraId="00000002" w14:textId="77777777" w:rsidR="009707FE" w:rsidRDefault="009707FE" w:rsidP="6D031880">
      <w:pPr>
        <w:spacing w:line="240" w:lineRule="auto"/>
        <w:ind w:left="360" w:hanging="720"/>
        <w:jc w:val="center"/>
        <w:rPr>
          <w:rFonts w:ascii="Times New Roman" w:eastAsia="Times New Roman" w:hAnsi="Times New Roman" w:cs="Times New Roman"/>
          <w:b/>
          <w:bCs/>
          <w:sz w:val="24"/>
          <w:szCs w:val="24"/>
        </w:rPr>
      </w:pPr>
    </w:p>
    <w:p w14:paraId="4E831C7B" w14:textId="6A36BC2C" w:rsidR="5308A407" w:rsidRDefault="5308A407" w:rsidP="6DFFDB1F">
      <w:pPr>
        <w:spacing w:line="240" w:lineRule="auto"/>
        <w:jc w:val="center"/>
        <w:rPr>
          <w:rFonts w:ascii="Times New Roman" w:eastAsia="Times New Roman" w:hAnsi="Times New Roman" w:cs="Times New Roman"/>
          <w:b/>
          <w:bCs/>
          <w:sz w:val="24"/>
          <w:szCs w:val="24"/>
          <w:u w:val="single"/>
        </w:rPr>
      </w:pPr>
      <w:r w:rsidRPr="6DFFDB1F">
        <w:rPr>
          <w:rFonts w:ascii="Times New Roman" w:eastAsia="Times New Roman" w:hAnsi="Times New Roman" w:cs="Times New Roman"/>
          <w:b/>
          <w:bCs/>
          <w:sz w:val="24"/>
          <w:szCs w:val="24"/>
          <w:u w:val="single"/>
        </w:rPr>
        <w:t xml:space="preserve">A Resolution </w:t>
      </w:r>
      <w:r w:rsidR="00F22650">
        <w:rPr>
          <w:rFonts w:ascii="Times New Roman" w:eastAsia="Times New Roman" w:hAnsi="Times New Roman" w:cs="Times New Roman"/>
          <w:b/>
          <w:bCs/>
          <w:sz w:val="24"/>
          <w:szCs w:val="24"/>
          <w:u w:val="single"/>
        </w:rPr>
        <w:t>to Oppose HB 698</w:t>
      </w:r>
    </w:p>
    <w:p w14:paraId="44F011D5" w14:textId="4E2856CD" w:rsidR="6DFFDB1F" w:rsidRDefault="6DFFDB1F" w:rsidP="6DFFDB1F">
      <w:pPr>
        <w:spacing w:line="240" w:lineRule="auto"/>
        <w:rPr>
          <w:rFonts w:ascii="Times New Roman" w:eastAsia="Times New Roman" w:hAnsi="Times New Roman" w:cs="Times New Roman"/>
          <w:b/>
          <w:bCs/>
          <w:sz w:val="24"/>
          <w:szCs w:val="24"/>
          <w:u w:val="single"/>
        </w:rPr>
      </w:pPr>
    </w:p>
    <w:p w14:paraId="00000005" w14:textId="634C91F3" w:rsidR="009707FE" w:rsidRDefault="386B032E" w:rsidP="6D031880">
      <w:pPr>
        <w:rPr>
          <w:rFonts w:ascii="Times New Roman" w:eastAsia="Times New Roman" w:hAnsi="Times New Roman" w:cs="Times New Roman"/>
          <w:sz w:val="24"/>
          <w:szCs w:val="24"/>
        </w:rPr>
      </w:pPr>
      <w:bookmarkStart w:id="0" w:name="_1fob9te"/>
      <w:bookmarkEnd w:id="0"/>
      <w:r w:rsidRPr="54352E19">
        <w:rPr>
          <w:rFonts w:ascii="Times New Roman" w:eastAsia="Times New Roman" w:hAnsi="Times New Roman" w:cs="Times New Roman"/>
          <w:sz w:val="24"/>
          <w:szCs w:val="24"/>
        </w:rPr>
        <w:t xml:space="preserve">Christopher Cade (for themselves and </w:t>
      </w:r>
      <w:r w:rsidR="00B62CAA">
        <w:rPr>
          <w:rFonts w:ascii="Times New Roman" w:eastAsia="Times New Roman" w:hAnsi="Times New Roman" w:cs="Times New Roman"/>
          <w:sz w:val="24"/>
          <w:szCs w:val="24"/>
        </w:rPr>
        <w:t xml:space="preserve">Parliamentarian Braziel, </w:t>
      </w:r>
      <w:r w:rsidRPr="54352E19">
        <w:rPr>
          <w:rFonts w:ascii="Times New Roman" w:eastAsia="Times New Roman" w:hAnsi="Times New Roman" w:cs="Times New Roman"/>
          <w:sz w:val="24"/>
          <w:szCs w:val="24"/>
        </w:rPr>
        <w:t>Braxton R. Glover, Lindsay Tayfel) introduced the following resolution to the Governmental Relations Committee where it passed. Then, to the Steering Committee where it passed/failed, and to the floor where it passed/failed.</w:t>
      </w:r>
    </w:p>
    <w:p w14:paraId="00000006" w14:textId="77777777" w:rsidR="009707FE" w:rsidRDefault="009707FE" w:rsidP="6D031880">
      <w:pPr>
        <w:rPr>
          <w:rFonts w:ascii="Times New Roman" w:eastAsia="Times New Roman" w:hAnsi="Times New Roman" w:cs="Times New Roman"/>
          <w:sz w:val="24"/>
          <w:szCs w:val="24"/>
        </w:rPr>
      </w:pPr>
      <w:bookmarkStart w:id="1" w:name="_3znysh7"/>
      <w:bookmarkEnd w:id="1"/>
    </w:p>
    <w:p w14:paraId="00000007" w14:textId="77777777" w:rsidR="009707FE" w:rsidRDefault="6D031880" w:rsidP="6D031880">
      <w:pPr>
        <w:jc w:val="center"/>
        <w:rPr>
          <w:rFonts w:ascii="Times New Roman" w:eastAsia="Times New Roman" w:hAnsi="Times New Roman" w:cs="Times New Roman"/>
          <w:sz w:val="24"/>
          <w:szCs w:val="24"/>
        </w:rPr>
      </w:pP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p>
    <w:p w14:paraId="00000008" w14:textId="77777777" w:rsidR="009707FE" w:rsidRDefault="009707FE" w:rsidP="6D031880">
      <w:pPr>
        <w:ind w:left="720"/>
        <w:jc w:val="center"/>
        <w:rPr>
          <w:rFonts w:ascii="Times New Roman" w:eastAsia="Times New Roman" w:hAnsi="Times New Roman" w:cs="Times New Roman"/>
          <w:sz w:val="24"/>
          <w:szCs w:val="24"/>
        </w:rPr>
      </w:pPr>
    </w:p>
    <w:p w14:paraId="00000009" w14:textId="43095155" w:rsidR="009707FE"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Whereas </w:t>
      </w:r>
      <w:r w:rsidRPr="06DF55C9">
        <w:rPr>
          <w:rFonts w:ascii="Times New Roman" w:eastAsia="Times New Roman" w:hAnsi="Times New Roman" w:cs="Times New Roman"/>
          <w:sz w:val="24"/>
          <w:szCs w:val="24"/>
        </w:rPr>
        <w:t>the Undergraduate Student Government represents all undergraduate students at The Ohio State University; and</w:t>
      </w:r>
    </w:p>
    <w:p w14:paraId="76B9F74B" w14:textId="77777777" w:rsidR="001C21F4" w:rsidRDefault="001C21F4" w:rsidP="6D031880">
      <w:pPr>
        <w:rPr>
          <w:rFonts w:ascii="Times New Roman" w:eastAsia="Times New Roman" w:hAnsi="Times New Roman" w:cs="Times New Roman"/>
          <w:sz w:val="24"/>
          <w:szCs w:val="24"/>
        </w:rPr>
      </w:pPr>
    </w:p>
    <w:p w14:paraId="0000000A" w14:textId="5F74C35D" w:rsidR="009707FE" w:rsidRDefault="386B032E" w:rsidP="6D031880">
      <w:pPr>
        <w:rPr>
          <w:rFonts w:ascii="Times New Roman" w:eastAsia="Times New Roman" w:hAnsi="Times New Roman" w:cs="Times New Roman"/>
          <w:sz w:val="24"/>
          <w:szCs w:val="24"/>
        </w:rPr>
      </w:pPr>
      <w:r w:rsidRPr="386B032E">
        <w:rPr>
          <w:rFonts w:ascii="Times New Roman" w:eastAsia="Times New Roman" w:hAnsi="Times New Roman" w:cs="Times New Roman"/>
          <w:b/>
          <w:bCs/>
          <w:sz w:val="24"/>
          <w:szCs w:val="24"/>
        </w:rPr>
        <w:t>Whereas</w:t>
      </w:r>
      <w:r w:rsidRPr="386B032E">
        <w:rPr>
          <w:rFonts w:ascii="Times New Roman" w:eastAsia="Times New Roman" w:hAnsi="Times New Roman" w:cs="Times New Roman"/>
          <w:sz w:val="24"/>
          <w:szCs w:val="24"/>
        </w:rPr>
        <w:t xml:space="preserve"> </w:t>
      </w:r>
      <w:r w:rsidR="00DE2686">
        <w:rPr>
          <w:rStyle w:val="FootnoteReference"/>
          <w:rFonts w:ascii="Times New Roman" w:eastAsia="Times New Roman" w:hAnsi="Times New Roman" w:cs="Times New Roman"/>
          <w:sz w:val="24"/>
          <w:szCs w:val="24"/>
        </w:rPr>
        <w:footnoteReference w:id="2"/>
      </w:r>
      <w:r w:rsidR="00F903AD" w:rsidRPr="00F903AD">
        <w:rPr>
          <w:rFonts w:ascii="Times New Roman" w:eastAsia="Times New Roman" w:hAnsi="Times New Roman" w:cs="Times New Roman"/>
          <w:sz w:val="24"/>
          <w:szCs w:val="24"/>
        </w:rPr>
        <w:t>Ohio House Bill 698, the S.B. 1 Compliance Supplemental Appropriation Act, was introduced by State Representative Tom Young on February 12, 2026 to amend sections of the Ohio Revised Code and require annual institutional certification of higher education compliance with Senate Bill 1; and the bill text details specific reporting requirements and potential withholding of a portion of State Share of Instruction (SSI) funding if institutions fail to certify compliance</w:t>
      </w:r>
      <w:r w:rsidR="00AF2308">
        <w:rPr>
          <w:rFonts w:ascii="Times New Roman" w:eastAsia="Times New Roman" w:hAnsi="Times New Roman" w:cs="Times New Roman"/>
          <w:sz w:val="24"/>
          <w:szCs w:val="24"/>
        </w:rPr>
        <w:t>; and</w:t>
      </w:r>
    </w:p>
    <w:p w14:paraId="1F43A214" w14:textId="77777777" w:rsidR="00F903AD" w:rsidRDefault="00F903AD" w:rsidP="6D031880">
      <w:pPr>
        <w:rPr>
          <w:rFonts w:ascii="Times New Roman" w:eastAsia="Times New Roman" w:hAnsi="Times New Roman" w:cs="Times New Roman"/>
          <w:sz w:val="24"/>
          <w:szCs w:val="24"/>
        </w:rPr>
      </w:pPr>
    </w:p>
    <w:p w14:paraId="42E3AE37" w14:textId="3A6DB78B" w:rsidR="00AF2308" w:rsidRDefault="6D031880" w:rsidP="6D031880">
      <w:pPr>
        <w:rPr>
          <w:rFonts w:ascii="Times New Roman" w:eastAsia="Times New Roman" w:hAnsi="Times New Roman" w:cs="Times New Roman"/>
          <w:sz w:val="24"/>
          <w:szCs w:val="24"/>
        </w:rPr>
      </w:pPr>
      <w:r w:rsidRPr="6DFFDB1F">
        <w:rPr>
          <w:rFonts w:ascii="Times New Roman" w:eastAsia="Times New Roman" w:hAnsi="Times New Roman" w:cs="Times New Roman"/>
          <w:b/>
          <w:bCs/>
          <w:sz w:val="24"/>
          <w:szCs w:val="24"/>
        </w:rPr>
        <w:t>Whereas</w:t>
      </w:r>
      <w:r w:rsidRPr="6DFFDB1F">
        <w:rPr>
          <w:rFonts w:ascii="Times New Roman" w:eastAsia="Times New Roman" w:hAnsi="Times New Roman" w:cs="Times New Roman"/>
          <w:sz w:val="24"/>
          <w:szCs w:val="24"/>
        </w:rPr>
        <w:t xml:space="preserve"> </w:t>
      </w:r>
      <w:r w:rsidR="00AF2308" w:rsidRPr="00AF2308">
        <w:rPr>
          <w:rFonts w:ascii="Times New Roman" w:eastAsia="Times New Roman" w:hAnsi="Times New Roman" w:cs="Times New Roman"/>
          <w:sz w:val="24"/>
          <w:szCs w:val="24"/>
        </w:rPr>
        <w:t xml:space="preserve">House Bill 698 would tie institutional access to </w:t>
      </w:r>
      <w:r w:rsidR="00001269">
        <w:rPr>
          <w:rStyle w:val="FootnoteReference"/>
          <w:rFonts w:ascii="Times New Roman" w:eastAsia="Times New Roman" w:hAnsi="Times New Roman" w:cs="Times New Roman"/>
          <w:sz w:val="24"/>
          <w:szCs w:val="24"/>
        </w:rPr>
        <w:footnoteReference w:id="3"/>
      </w:r>
      <w:r w:rsidR="00AF2308" w:rsidRPr="00AF2308">
        <w:rPr>
          <w:rFonts w:ascii="Times New Roman" w:eastAsia="Times New Roman" w:hAnsi="Times New Roman" w:cs="Times New Roman"/>
          <w:sz w:val="24"/>
          <w:szCs w:val="24"/>
        </w:rPr>
        <w:t>SSI funds</w:t>
      </w:r>
      <w:r w:rsidR="00AF2308">
        <w:rPr>
          <w:rFonts w:ascii="Times New Roman" w:eastAsia="Times New Roman" w:hAnsi="Times New Roman" w:cs="Times New Roman"/>
          <w:sz w:val="24"/>
          <w:szCs w:val="24"/>
        </w:rPr>
        <w:t>,</w:t>
      </w:r>
      <w:r w:rsidR="00AF2308" w:rsidRPr="00AF2308">
        <w:rPr>
          <w:rFonts w:ascii="Times New Roman" w:eastAsia="Times New Roman" w:hAnsi="Times New Roman" w:cs="Times New Roman"/>
          <w:sz w:val="24"/>
          <w:szCs w:val="24"/>
        </w:rPr>
        <w:t xml:space="preserve"> a </w:t>
      </w:r>
      <w:r w:rsidR="00EF5B21">
        <w:rPr>
          <w:rFonts w:ascii="Times New Roman" w:eastAsia="Times New Roman" w:hAnsi="Times New Roman" w:cs="Times New Roman"/>
          <w:sz w:val="24"/>
          <w:szCs w:val="24"/>
        </w:rPr>
        <w:t xml:space="preserve">large </w:t>
      </w:r>
      <w:r w:rsidR="00AF2308" w:rsidRPr="00AF2308">
        <w:rPr>
          <w:rFonts w:ascii="Times New Roman" w:eastAsia="Times New Roman" w:hAnsi="Times New Roman" w:cs="Times New Roman"/>
          <w:sz w:val="24"/>
          <w:szCs w:val="24"/>
        </w:rPr>
        <w:t>source of operational funding for Ohio’s public colleges and universities</w:t>
      </w:r>
      <w:r w:rsidR="00AF2308">
        <w:rPr>
          <w:rFonts w:ascii="Times New Roman" w:eastAsia="Times New Roman" w:hAnsi="Times New Roman" w:cs="Times New Roman"/>
          <w:sz w:val="24"/>
          <w:szCs w:val="24"/>
        </w:rPr>
        <w:t>,</w:t>
      </w:r>
      <w:r w:rsidR="00AF2308" w:rsidRPr="00AF2308">
        <w:rPr>
          <w:rFonts w:ascii="Times New Roman" w:eastAsia="Times New Roman" w:hAnsi="Times New Roman" w:cs="Times New Roman"/>
          <w:sz w:val="24"/>
          <w:szCs w:val="24"/>
        </w:rPr>
        <w:t xml:space="preserve"> to certification of compliance with the Advance Ohio Higher Education Act (Senate Bill 1), creating financial penalties for non-certification</w:t>
      </w:r>
      <w:r w:rsidR="00AF2308">
        <w:rPr>
          <w:rFonts w:ascii="Times New Roman" w:eastAsia="Times New Roman" w:hAnsi="Times New Roman" w:cs="Times New Roman"/>
          <w:sz w:val="24"/>
          <w:szCs w:val="24"/>
        </w:rPr>
        <w:t>; and</w:t>
      </w:r>
    </w:p>
    <w:p w14:paraId="7391F6D5" w14:textId="465920A2" w:rsidR="00745B86" w:rsidRDefault="00AF2308" w:rsidP="6D031880">
      <w:pPr>
        <w:rPr>
          <w:rFonts w:ascii="Times New Roman" w:eastAsia="Times New Roman" w:hAnsi="Times New Roman" w:cs="Times New Roman"/>
          <w:sz w:val="24"/>
          <w:szCs w:val="24"/>
        </w:rPr>
      </w:pPr>
      <w:r w:rsidRPr="00AF2308">
        <w:rPr>
          <w:rFonts w:ascii="Times New Roman" w:eastAsia="Times New Roman" w:hAnsi="Times New Roman" w:cs="Times New Roman"/>
          <w:sz w:val="24"/>
          <w:szCs w:val="24"/>
        </w:rPr>
        <w:br/>
      </w:r>
      <w:r w:rsidRPr="00F8446C">
        <w:rPr>
          <w:rFonts w:ascii="Times New Roman" w:eastAsia="Times New Roman" w:hAnsi="Times New Roman" w:cs="Times New Roman"/>
          <w:b/>
          <w:bCs/>
          <w:sz w:val="24"/>
          <w:szCs w:val="24"/>
        </w:rPr>
        <w:t>Whereas</w:t>
      </w:r>
      <w:r w:rsidRPr="00AF2308">
        <w:rPr>
          <w:rFonts w:ascii="Times New Roman" w:eastAsia="Times New Roman" w:hAnsi="Times New Roman" w:cs="Times New Roman"/>
          <w:sz w:val="24"/>
          <w:szCs w:val="24"/>
        </w:rPr>
        <w:t xml:space="preserve"> critics of House Bill 698 have described the bill as an attempt to “double down” on last year’s higher education reforms by using funding as a lever to enforce Senate Bill 1 provisions, including expanding reporting burdens on institutions and requiring detailed reports on positions formerly engaged in diversity, equity, and inclusion activities</w:t>
      </w:r>
      <w:r w:rsidR="00F8446C">
        <w:rPr>
          <w:rFonts w:ascii="Times New Roman" w:eastAsia="Times New Roman" w:hAnsi="Times New Roman" w:cs="Times New Roman"/>
          <w:sz w:val="24"/>
          <w:szCs w:val="24"/>
        </w:rPr>
        <w:t>; and</w:t>
      </w:r>
    </w:p>
    <w:p w14:paraId="6437F3DF" w14:textId="77777777" w:rsidR="00F8446C" w:rsidRDefault="00F8446C" w:rsidP="6D031880">
      <w:pPr>
        <w:rPr>
          <w:rFonts w:ascii="Times New Roman" w:eastAsia="Times New Roman" w:hAnsi="Times New Roman" w:cs="Times New Roman"/>
          <w:sz w:val="24"/>
          <w:szCs w:val="24"/>
        </w:rPr>
      </w:pPr>
    </w:p>
    <w:p w14:paraId="3E842BF1" w14:textId="76AFE96A" w:rsidR="00204907"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F8446C" w:rsidRPr="00F8446C">
        <w:rPr>
          <w:rFonts w:ascii="Times New Roman" w:eastAsia="Times New Roman" w:hAnsi="Times New Roman" w:cs="Times New Roman"/>
          <w:sz w:val="24"/>
          <w:szCs w:val="24"/>
        </w:rPr>
        <w:t xml:space="preserve">organized faculty groups such as the </w:t>
      </w:r>
      <w:r w:rsidR="00D46D86">
        <w:rPr>
          <w:rStyle w:val="FootnoteReference"/>
          <w:rFonts w:ascii="Times New Roman" w:eastAsia="Times New Roman" w:hAnsi="Times New Roman" w:cs="Times New Roman"/>
          <w:sz w:val="24"/>
          <w:szCs w:val="24"/>
        </w:rPr>
        <w:footnoteReference w:id="4"/>
      </w:r>
      <w:r w:rsidR="00F8446C" w:rsidRPr="00F8446C">
        <w:rPr>
          <w:rFonts w:ascii="Times New Roman" w:eastAsia="Times New Roman" w:hAnsi="Times New Roman" w:cs="Times New Roman"/>
          <w:sz w:val="24"/>
          <w:szCs w:val="24"/>
        </w:rPr>
        <w:t>Ohio Conference of the American Association of University Professors publicly oppose House Bill 698 as further legislative “attacks” on higher education that could undermine academic freedom, politicize university governance, and impose unfunded mandates on already busy institutions</w:t>
      </w:r>
      <w:r w:rsidR="00F8446C">
        <w:rPr>
          <w:rFonts w:ascii="Times New Roman" w:eastAsia="Times New Roman" w:hAnsi="Times New Roman" w:cs="Times New Roman"/>
          <w:sz w:val="24"/>
          <w:szCs w:val="24"/>
        </w:rPr>
        <w:t>; and</w:t>
      </w:r>
    </w:p>
    <w:p w14:paraId="4B2EC584" w14:textId="77777777" w:rsidR="00F8446C" w:rsidRDefault="00F8446C" w:rsidP="6D031880">
      <w:pPr>
        <w:rPr>
          <w:rFonts w:ascii="Times New Roman" w:eastAsia="Times New Roman" w:hAnsi="Times New Roman" w:cs="Times New Roman"/>
          <w:sz w:val="24"/>
          <w:szCs w:val="24"/>
        </w:rPr>
      </w:pPr>
    </w:p>
    <w:p w14:paraId="4D16AFC0" w14:textId="34FD7457" w:rsidR="009A7CB0" w:rsidRDefault="386B032E" w:rsidP="6D031880">
      <w:pPr>
        <w:rPr>
          <w:rFonts w:ascii="Times New Roman" w:eastAsia="Times New Roman" w:hAnsi="Times New Roman" w:cs="Times New Roman"/>
          <w:sz w:val="24"/>
          <w:szCs w:val="24"/>
        </w:rPr>
      </w:pPr>
      <w:r w:rsidRPr="386B032E">
        <w:rPr>
          <w:rFonts w:ascii="Times New Roman" w:eastAsia="Times New Roman" w:hAnsi="Times New Roman" w:cs="Times New Roman"/>
          <w:b/>
          <w:bCs/>
          <w:sz w:val="24"/>
          <w:szCs w:val="24"/>
        </w:rPr>
        <w:lastRenderedPageBreak/>
        <w:t>Whereas</w:t>
      </w:r>
      <w:r w:rsidRPr="386B032E">
        <w:rPr>
          <w:rFonts w:ascii="Times New Roman" w:eastAsia="Times New Roman" w:hAnsi="Times New Roman" w:cs="Times New Roman"/>
          <w:sz w:val="24"/>
          <w:szCs w:val="24"/>
        </w:rPr>
        <w:t xml:space="preserve"> </w:t>
      </w:r>
      <w:r w:rsidR="00363EDB" w:rsidRPr="00363EDB">
        <w:rPr>
          <w:rFonts w:ascii="Times New Roman" w:eastAsia="Times New Roman" w:hAnsi="Times New Roman" w:cs="Times New Roman"/>
          <w:sz w:val="24"/>
          <w:szCs w:val="24"/>
        </w:rPr>
        <w:t>House Bill 698 would require institutions to catalogue employees who were previously part of diversity, equity, and inclusion (DEI) offices and were reassigned to other roles, including names, duties, and side-by-side comparisons</w:t>
      </w:r>
      <w:r w:rsidR="00363EDB">
        <w:rPr>
          <w:rFonts w:ascii="Times New Roman" w:eastAsia="Times New Roman" w:hAnsi="Times New Roman" w:cs="Times New Roman"/>
          <w:sz w:val="24"/>
          <w:szCs w:val="24"/>
        </w:rPr>
        <w:t>,</w:t>
      </w:r>
      <w:r w:rsidR="00363EDB" w:rsidRPr="00363EDB">
        <w:rPr>
          <w:rFonts w:ascii="Times New Roman" w:eastAsia="Times New Roman" w:hAnsi="Times New Roman" w:cs="Times New Roman"/>
          <w:sz w:val="24"/>
          <w:szCs w:val="24"/>
        </w:rPr>
        <w:t xml:space="preserve"> creating reputational risk </w:t>
      </w:r>
      <w:r w:rsidR="00363EDB">
        <w:rPr>
          <w:rFonts w:ascii="Times New Roman" w:eastAsia="Times New Roman" w:hAnsi="Times New Roman" w:cs="Times New Roman"/>
          <w:sz w:val="24"/>
          <w:szCs w:val="24"/>
        </w:rPr>
        <w:t>to employee</w:t>
      </w:r>
      <w:r w:rsidR="0058075D">
        <w:rPr>
          <w:rFonts w:ascii="Times New Roman" w:eastAsia="Times New Roman" w:hAnsi="Times New Roman" w:cs="Times New Roman"/>
          <w:sz w:val="24"/>
          <w:szCs w:val="24"/>
        </w:rPr>
        <w:t xml:space="preserve">s </w:t>
      </w:r>
      <w:r w:rsidR="00363EDB" w:rsidRPr="00363EDB">
        <w:rPr>
          <w:rFonts w:ascii="Times New Roman" w:eastAsia="Times New Roman" w:hAnsi="Times New Roman" w:cs="Times New Roman"/>
          <w:sz w:val="24"/>
          <w:szCs w:val="24"/>
        </w:rPr>
        <w:t>and a punitive reporting burden that diverts administrative and academic resources away from instruction, advising, research, and student support; and</w:t>
      </w:r>
    </w:p>
    <w:p w14:paraId="01CAFE84" w14:textId="77777777" w:rsidR="004C37AB" w:rsidRDefault="004C37AB" w:rsidP="6D031880">
      <w:pPr>
        <w:rPr>
          <w:rFonts w:ascii="Times New Roman" w:eastAsia="Times New Roman" w:hAnsi="Times New Roman" w:cs="Times New Roman"/>
          <w:b/>
          <w:bCs/>
          <w:sz w:val="24"/>
          <w:szCs w:val="24"/>
        </w:rPr>
      </w:pPr>
    </w:p>
    <w:p w14:paraId="08B8AB2B" w14:textId="362EC09E" w:rsidR="008F0BE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58075D" w:rsidRPr="0058075D">
        <w:rPr>
          <w:rFonts w:ascii="Times New Roman" w:eastAsia="Times New Roman" w:hAnsi="Times New Roman" w:cs="Times New Roman"/>
          <w:sz w:val="24"/>
          <w:szCs w:val="24"/>
        </w:rPr>
        <w:t xml:space="preserve">this approach sends a message that enforcing ideological conformity and penalizing institutional personnel decisions are more important legislative priorities than student affordability, access, and quality educational opportunities, forcing campuses to deploy funds and personnel time toward compliance reporting instead of </w:t>
      </w:r>
      <w:r w:rsidR="0058075D">
        <w:rPr>
          <w:rFonts w:ascii="Times New Roman" w:eastAsia="Times New Roman" w:hAnsi="Times New Roman" w:cs="Times New Roman"/>
          <w:sz w:val="24"/>
          <w:szCs w:val="24"/>
        </w:rPr>
        <w:t xml:space="preserve">the </w:t>
      </w:r>
      <w:r w:rsidR="0058075D" w:rsidRPr="0058075D">
        <w:rPr>
          <w:rFonts w:ascii="Times New Roman" w:eastAsia="Times New Roman" w:hAnsi="Times New Roman" w:cs="Times New Roman"/>
          <w:sz w:val="24"/>
          <w:szCs w:val="24"/>
        </w:rPr>
        <w:t>core institutional missions; and</w:t>
      </w:r>
    </w:p>
    <w:p w14:paraId="2EB67945" w14:textId="77777777" w:rsidR="001C5A05" w:rsidRDefault="001C5A05" w:rsidP="6D031880">
      <w:pPr>
        <w:rPr>
          <w:rFonts w:ascii="Times New Roman" w:eastAsia="Times New Roman" w:hAnsi="Times New Roman" w:cs="Times New Roman"/>
          <w:b/>
          <w:bCs/>
          <w:sz w:val="24"/>
          <w:szCs w:val="24"/>
        </w:rPr>
      </w:pPr>
    </w:p>
    <w:p w14:paraId="0000002E" w14:textId="26CD8898" w:rsidR="009707FE" w:rsidRPr="008F0BE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Therefore, </w:t>
      </w:r>
      <w:proofErr w:type="gramStart"/>
      <w:r w:rsidRPr="06DF55C9">
        <w:rPr>
          <w:rFonts w:ascii="Times New Roman" w:eastAsia="Times New Roman" w:hAnsi="Times New Roman" w:cs="Times New Roman"/>
          <w:b/>
          <w:bCs/>
          <w:sz w:val="24"/>
          <w:szCs w:val="24"/>
        </w:rPr>
        <w:t>Let</w:t>
      </w:r>
      <w:proofErr w:type="gramEnd"/>
      <w:r w:rsidRPr="06DF55C9">
        <w:rPr>
          <w:rFonts w:ascii="Times New Roman" w:eastAsia="Times New Roman" w:hAnsi="Times New Roman" w:cs="Times New Roman"/>
          <w:b/>
          <w:bCs/>
          <w:sz w:val="24"/>
          <w:szCs w:val="24"/>
        </w:rPr>
        <w:t xml:space="preserve"> it Be Resolved </w:t>
      </w:r>
      <w:r w:rsidR="002C1779" w:rsidRPr="002C1779">
        <w:rPr>
          <w:rFonts w:ascii="Times New Roman" w:eastAsia="Times New Roman" w:hAnsi="Times New Roman" w:cs="Times New Roman"/>
          <w:sz w:val="24"/>
          <w:szCs w:val="24"/>
        </w:rPr>
        <w:t>Therefore, Let It Be Resolved that the Undergraduate Student Government formally opposes Ohio House Bill 698; and</w:t>
      </w:r>
    </w:p>
    <w:p w14:paraId="5390D28B" w14:textId="75EA0C6A" w:rsidR="00620B89" w:rsidRDefault="00620B89" w:rsidP="6D031880">
      <w:pPr>
        <w:rPr>
          <w:rFonts w:ascii="Times New Roman" w:eastAsia="Times New Roman" w:hAnsi="Times New Roman" w:cs="Times New Roman"/>
          <w:sz w:val="24"/>
          <w:szCs w:val="24"/>
        </w:rPr>
      </w:pPr>
    </w:p>
    <w:p w14:paraId="7B7A814B" w14:textId="3F3DC226" w:rsidR="003710E9" w:rsidRDefault="6D031880" w:rsidP="003710E9">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Let it F</w:t>
      </w:r>
      <w:r w:rsidR="00A53829">
        <w:rPr>
          <w:rFonts w:ascii="Times New Roman" w:eastAsia="Times New Roman" w:hAnsi="Times New Roman" w:cs="Times New Roman"/>
          <w:b/>
          <w:bCs/>
          <w:sz w:val="24"/>
          <w:szCs w:val="24"/>
        </w:rPr>
        <w:t>inally</w:t>
      </w:r>
      <w:r w:rsidRPr="6D031880">
        <w:rPr>
          <w:rFonts w:ascii="Times New Roman" w:eastAsia="Times New Roman" w:hAnsi="Times New Roman" w:cs="Times New Roman"/>
          <w:b/>
          <w:bCs/>
          <w:sz w:val="24"/>
          <w:szCs w:val="24"/>
        </w:rPr>
        <w:t xml:space="preserve"> Be Resolved </w:t>
      </w:r>
      <w:r w:rsidR="0038340A" w:rsidRPr="0038340A">
        <w:rPr>
          <w:rFonts w:ascii="Times New Roman" w:eastAsia="Times New Roman" w:hAnsi="Times New Roman" w:cs="Times New Roman"/>
          <w:sz w:val="24"/>
          <w:szCs w:val="24"/>
        </w:rPr>
        <w:t>the Undergraduate Student Government supports institutional autonomy, shared governance, and the protection of academic freedom and faculty governance structures at Ohio’s public institutions of higher education; and</w:t>
      </w:r>
    </w:p>
    <w:p w14:paraId="3B27603E" w14:textId="77777777" w:rsidR="00557AD3" w:rsidRDefault="00557AD3" w:rsidP="003710E9">
      <w:pPr>
        <w:rPr>
          <w:rFonts w:ascii="Times New Roman" w:eastAsia="Times New Roman" w:hAnsi="Times New Roman" w:cs="Times New Roman"/>
          <w:sz w:val="24"/>
          <w:szCs w:val="24"/>
        </w:rPr>
      </w:pPr>
    </w:p>
    <w:p w14:paraId="512F7610" w14:textId="7C379B86" w:rsidR="00557AD3" w:rsidRDefault="00557AD3" w:rsidP="003710E9">
      <w:pPr>
        <w:rPr>
          <w:rFonts w:ascii="Times New Roman" w:eastAsia="Times New Roman" w:hAnsi="Times New Roman" w:cs="Times New Roman"/>
          <w:sz w:val="24"/>
          <w:szCs w:val="24"/>
        </w:rPr>
      </w:pPr>
      <w:r w:rsidRPr="00557AD3">
        <w:rPr>
          <w:rFonts w:ascii="Times New Roman" w:eastAsia="Times New Roman" w:hAnsi="Times New Roman" w:cs="Times New Roman"/>
          <w:b/>
          <w:bCs/>
          <w:sz w:val="24"/>
          <w:szCs w:val="24"/>
        </w:rPr>
        <w:t>Let It Further Be Resolved</w:t>
      </w:r>
      <w:r w:rsidRPr="00557AD3">
        <w:rPr>
          <w:rFonts w:ascii="Times New Roman" w:eastAsia="Times New Roman" w:hAnsi="Times New Roman" w:cs="Times New Roman"/>
          <w:sz w:val="24"/>
          <w:szCs w:val="24"/>
        </w:rPr>
        <w:t xml:space="preserve"> that the Undergraduate Student Government opposes the imposition of unfunded administrative reporting mandates that divert institutional resources from teaching, advising, research, and direct student support; and</w:t>
      </w:r>
    </w:p>
    <w:p w14:paraId="0B6F9183" w14:textId="77777777" w:rsidR="003710E9" w:rsidRPr="008F0BE9" w:rsidRDefault="003710E9" w:rsidP="6D031880">
      <w:pPr>
        <w:rPr>
          <w:rFonts w:ascii="Times New Roman" w:eastAsia="Times New Roman" w:hAnsi="Times New Roman" w:cs="Times New Roman"/>
          <w:sz w:val="24"/>
          <w:szCs w:val="24"/>
        </w:rPr>
      </w:pPr>
    </w:p>
    <w:p w14:paraId="78311EEC" w14:textId="55577A5D" w:rsidR="009A3D89" w:rsidRDefault="005D3249" w:rsidP="6D031880">
      <w:pPr>
        <w:rPr>
          <w:rFonts w:ascii="Times New Roman" w:eastAsia="Times New Roman" w:hAnsi="Times New Roman" w:cs="Times New Roman"/>
          <w:sz w:val="24"/>
          <w:szCs w:val="24"/>
        </w:rPr>
      </w:pPr>
      <w:r w:rsidRPr="00557AD3">
        <w:rPr>
          <w:rFonts w:ascii="Times New Roman" w:eastAsia="Times New Roman" w:hAnsi="Times New Roman" w:cs="Times New Roman"/>
          <w:b/>
          <w:bCs/>
          <w:sz w:val="24"/>
          <w:szCs w:val="24"/>
        </w:rPr>
        <w:t>Let It F</w:t>
      </w:r>
      <w:r w:rsidR="009160B7">
        <w:rPr>
          <w:rFonts w:ascii="Times New Roman" w:eastAsia="Times New Roman" w:hAnsi="Times New Roman" w:cs="Times New Roman"/>
          <w:b/>
          <w:bCs/>
          <w:sz w:val="24"/>
          <w:szCs w:val="24"/>
        </w:rPr>
        <w:t>inally</w:t>
      </w:r>
      <w:r w:rsidRPr="00557AD3">
        <w:rPr>
          <w:rFonts w:ascii="Times New Roman" w:eastAsia="Times New Roman" w:hAnsi="Times New Roman" w:cs="Times New Roman"/>
          <w:b/>
          <w:bCs/>
          <w:sz w:val="24"/>
          <w:szCs w:val="24"/>
        </w:rPr>
        <w:t xml:space="preserve"> Be Resolved</w:t>
      </w:r>
      <w:r w:rsidRPr="005D3249">
        <w:rPr>
          <w:rFonts w:ascii="Times New Roman" w:eastAsia="Times New Roman" w:hAnsi="Times New Roman" w:cs="Times New Roman"/>
          <w:sz w:val="24"/>
          <w:szCs w:val="24"/>
        </w:rPr>
        <w:t xml:space="preserve"> that the Undergraduate Student Government calls upon members of the Ohio House of Representatives and the Ohio Senate to reject House Bill 698</w:t>
      </w:r>
      <w:r w:rsidR="009160B7">
        <w:rPr>
          <w:rFonts w:ascii="Times New Roman" w:eastAsia="Times New Roman" w:hAnsi="Times New Roman" w:cs="Times New Roman"/>
          <w:sz w:val="24"/>
          <w:szCs w:val="24"/>
        </w:rPr>
        <w:t>.</w:t>
      </w:r>
    </w:p>
    <w:p w14:paraId="0000002F" w14:textId="77777777" w:rsidR="009707FE" w:rsidRDefault="009707FE" w:rsidP="6D031880">
      <w:pPr>
        <w:rPr>
          <w:rFonts w:ascii="Times New Roman" w:eastAsia="Times New Roman" w:hAnsi="Times New Roman" w:cs="Times New Roman"/>
          <w:sz w:val="24"/>
          <w:szCs w:val="24"/>
        </w:rPr>
      </w:pPr>
    </w:p>
    <w:p w14:paraId="00000030" w14:textId="27F7AF49" w:rsidR="009707FE" w:rsidRDefault="6D031880" w:rsidP="6D031880">
      <w:pPr>
        <w:jc w:val="center"/>
        <w:rPr>
          <w:rFonts w:ascii="Times New Roman" w:eastAsia="Times New Roman" w:hAnsi="Times New Roman" w:cs="Times New Roman"/>
        </w:rPr>
      </w:pPr>
      <w:r w:rsidRPr="6D031880">
        <w:rPr>
          <w:rFonts w:ascii="Times New Roman" w:eastAsia="Times New Roman" w:hAnsi="Times New Roman" w:cs="Times New Roman"/>
        </w:rPr>
        <w:t>Floor Vote:    Aye: ____ Nay: ____ Abstain: ____ Present: ____</w:t>
      </w:r>
    </w:p>
    <w:p w14:paraId="00000032" w14:textId="3CD3198F" w:rsidR="009707FE" w:rsidRDefault="009707FE" w:rsidP="6D031880">
      <w:pPr>
        <w:jc w:val="center"/>
        <w:rPr>
          <w:rFonts w:ascii="Times New Roman" w:eastAsia="Times New Roman" w:hAnsi="Times New Roman" w:cs="Times New Roman"/>
        </w:rPr>
      </w:pPr>
    </w:p>
    <w:p w14:paraId="4B2A2FF8" w14:textId="2FA987DB" w:rsidR="6D031880" w:rsidRDefault="6D031880" w:rsidP="6D031880">
      <w:pPr>
        <w:jc w:val="center"/>
        <w:rPr>
          <w:rFonts w:ascii="Times New Roman" w:eastAsia="Times New Roman" w:hAnsi="Times New Roman" w:cs="Times New Roman"/>
        </w:rPr>
      </w:pPr>
    </w:p>
    <w:p w14:paraId="00000033" w14:textId="77777777" w:rsidR="009707FE" w:rsidRDefault="009707FE" w:rsidP="6D031880">
      <w:pPr>
        <w:jc w:val="center"/>
        <w:rPr>
          <w:rFonts w:ascii="Times New Roman" w:eastAsia="Times New Roman" w:hAnsi="Times New Roman" w:cs="Times New Roman"/>
        </w:rPr>
      </w:pPr>
    </w:p>
    <w:p w14:paraId="00000035" w14:textId="7C3CADAB"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_________________________________                  ________________________________</w:t>
      </w:r>
    </w:p>
    <w:p w14:paraId="70827E35" w14:textId="191F0D4A" w:rsidR="5A2ADE0E" w:rsidRDefault="00CD3A7E" w:rsidP="5A2ADE0E">
      <w:pPr>
        <w:rPr>
          <w:rFonts w:ascii="Times New Roman" w:eastAsia="Times New Roman" w:hAnsi="Times New Roman" w:cs="Times New Roman"/>
        </w:rPr>
      </w:pPr>
      <w:r>
        <w:rPr>
          <w:rFonts w:ascii="Times New Roman" w:eastAsia="Times New Roman" w:hAnsi="Times New Roman" w:cs="Times New Roman"/>
        </w:rPr>
        <w:t>Jessica Asante-Tutu</w:t>
      </w:r>
      <w:r w:rsidR="5A2ADE0E">
        <w:tab/>
      </w:r>
      <w:r w:rsidR="5A2ADE0E">
        <w:tab/>
      </w:r>
      <w:r w:rsidR="5A2ADE0E">
        <w:tab/>
      </w:r>
      <w:r w:rsidR="5A2ADE0E">
        <w:tab/>
      </w:r>
      <w:r w:rsidR="6D3BC6C3" w:rsidRPr="608BA8C1">
        <w:rPr>
          <w:rFonts w:ascii="Times New Roman" w:eastAsia="Times New Roman" w:hAnsi="Times New Roman" w:cs="Times New Roman"/>
        </w:rPr>
        <w:t xml:space="preserve">      </w:t>
      </w:r>
      <w:r>
        <w:rPr>
          <w:rFonts w:ascii="Times New Roman" w:eastAsia="Times New Roman" w:hAnsi="Times New Roman" w:cs="Times New Roman"/>
        </w:rPr>
        <w:t>Terrel McCann</w:t>
      </w:r>
    </w:p>
    <w:p w14:paraId="00000036" w14:textId="58277EE1"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President</w:t>
      </w:r>
      <w:r>
        <w:tab/>
      </w:r>
      <w:r>
        <w:tab/>
      </w:r>
      <w:r>
        <w:tab/>
      </w:r>
      <w:r>
        <w:tab/>
      </w:r>
      <w:r>
        <w:tab/>
      </w:r>
      <w:r w:rsidRPr="5A2ADE0E">
        <w:rPr>
          <w:rFonts w:ascii="Times New Roman" w:eastAsia="Times New Roman" w:hAnsi="Times New Roman" w:cs="Times New Roman"/>
        </w:rPr>
        <w:t xml:space="preserve">      Speaker of the 5</w:t>
      </w:r>
      <w:r w:rsidR="00CD3A7E">
        <w:rPr>
          <w:rFonts w:ascii="Times New Roman" w:eastAsia="Times New Roman" w:hAnsi="Times New Roman" w:cs="Times New Roman"/>
        </w:rPr>
        <w:t>8</w:t>
      </w:r>
      <w:r w:rsidRPr="5A2ADE0E">
        <w:rPr>
          <w:rFonts w:ascii="Times New Roman" w:eastAsia="Times New Roman" w:hAnsi="Times New Roman" w:cs="Times New Roman"/>
          <w:vertAlign w:val="superscript"/>
        </w:rPr>
        <w:t>th</w:t>
      </w:r>
      <w:r w:rsidRPr="5A2ADE0E">
        <w:rPr>
          <w:rFonts w:ascii="Times New Roman" w:eastAsia="Times New Roman" w:hAnsi="Times New Roman" w:cs="Times New Roman"/>
        </w:rPr>
        <w:t xml:space="preserve"> General Assembly</w:t>
      </w:r>
    </w:p>
    <w:p w14:paraId="00000037" w14:textId="77777777" w:rsidR="009707FE" w:rsidRDefault="009707FE" w:rsidP="6D031880">
      <w:pPr>
        <w:rPr>
          <w:rFonts w:ascii="Times New Roman" w:eastAsia="Times New Roman" w:hAnsi="Times New Roman" w:cs="Times New Roman"/>
        </w:rPr>
      </w:pPr>
    </w:p>
    <w:p w14:paraId="00000038" w14:textId="77777777" w:rsidR="009707FE" w:rsidRDefault="009707FE" w:rsidP="6D031880">
      <w:pPr>
        <w:rPr>
          <w:rFonts w:ascii="Times New Roman" w:eastAsia="Times New Roman" w:hAnsi="Times New Roman" w:cs="Times New Roman"/>
        </w:rPr>
      </w:pPr>
    </w:p>
    <w:p w14:paraId="00000039" w14:textId="77777777" w:rsidR="009707FE" w:rsidRDefault="009707FE" w:rsidP="6D031880">
      <w:pPr>
        <w:rPr>
          <w:rFonts w:ascii="Times New Roman" w:eastAsia="Times New Roman" w:hAnsi="Times New Roman" w:cs="Times New Roman"/>
        </w:rPr>
      </w:pPr>
    </w:p>
    <w:p w14:paraId="0000003B" w14:textId="2C538833" w:rsidR="009707FE" w:rsidRDefault="6D031880" w:rsidP="6D031880">
      <w:pPr>
        <w:rPr>
          <w:rFonts w:ascii="Times New Roman" w:eastAsia="Times New Roman" w:hAnsi="Times New Roman" w:cs="Times New Roman"/>
        </w:rPr>
      </w:pPr>
      <w:r w:rsidRPr="3C84E676">
        <w:rPr>
          <w:rFonts w:ascii="Times New Roman" w:eastAsia="Times New Roman" w:hAnsi="Times New Roman" w:cs="Times New Roman"/>
        </w:rPr>
        <w:t xml:space="preserve">Date Adopted: _____________________ </w:t>
      </w:r>
      <w:r>
        <w:tab/>
      </w:r>
      <w:r w:rsidR="4D8910B4" w:rsidRPr="3C84E676">
        <w:rPr>
          <w:rFonts w:ascii="Times New Roman" w:eastAsia="Times New Roman" w:hAnsi="Times New Roman" w:cs="Times New Roman"/>
        </w:rPr>
        <w:t xml:space="preserve">      </w:t>
      </w:r>
      <w:r w:rsidRPr="3C84E676">
        <w:rPr>
          <w:rFonts w:ascii="Times New Roman" w:eastAsia="Times New Roman" w:hAnsi="Times New Roman" w:cs="Times New Roman"/>
        </w:rPr>
        <w:t>Date Terminated: ___________________</w:t>
      </w:r>
    </w:p>
    <w:sectPr w:rsidR="009707FE" w:rsidSect="009F3DBC">
      <w:headerReference w:type="default" r:id="rId10"/>
      <w:footerReference w:type="default" r:id="rId11"/>
      <w:headerReference w:type="first" r:id="rId12"/>
      <w:footerReference w:type="first" r:id="rId13"/>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F998" w14:textId="77777777" w:rsidR="00525CFA" w:rsidRDefault="00525CFA">
      <w:pPr>
        <w:spacing w:line="240" w:lineRule="auto"/>
      </w:pPr>
      <w:r>
        <w:separator/>
      </w:r>
    </w:p>
  </w:endnote>
  <w:endnote w:type="continuationSeparator" w:id="0">
    <w:p w14:paraId="09DB24DA" w14:textId="77777777" w:rsidR="00525CFA" w:rsidRDefault="00525CFA">
      <w:pPr>
        <w:spacing w:line="240" w:lineRule="auto"/>
      </w:pPr>
      <w:r>
        <w:continuationSeparator/>
      </w:r>
    </w:p>
  </w:endnote>
  <w:endnote w:type="continuationNotice" w:id="1">
    <w:p w14:paraId="196CBFD5" w14:textId="77777777" w:rsidR="00525CFA" w:rsidRDefault="00525C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7777777" w:rsidR="009707FE" w:rsidRDefault="009707FE">
    <w:pPr>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9707FE" w:rsidRDefault="009707FE">
    <w:pPr>
      <w:rPr>
        <w:rFonts w:ascii="Times New Roman" w:eastAsia="Times New Roman" w:hAnsi="Times New Roman" w:cs="Times New Roman"/>
      </w:rPr>
    </w:pPr>
  </w:p>
  <w:p w14:paraId="00000043" w14:textId="77777777" w:rsidR="009707FE" w:rsidRDefault="009707FE"/>
  <w:p w14:paraId="00000044" w14:textId="77777777" w:rsidR="009707FE" w:rsidRDefault="00970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6227" w14:textId="77777777" w:rsidR="00525CFA" w:rsidRDefault="00525CFA">
      <w:pPr>
        <w:spacing w:line="240" w:lineRule="auto"/>
      </w:pPr>
      <w:r>
        <w:separator/>
      </w:r>
    </w:p>
  </w:footnote>
  <w:footnote w:type="continuationSeparator" w:id="0">
    <w:p w14:paraId="346CC3B6" w14:textId="77777777" w:rsidR="00525CFA" w:rsidRDefault="00525CFA">
      <w:pPr>
        <w:spacing w:line="240" w:lineRule="auto"/>
      </w:pPr>
      <w:r>
        <w:continuationSeparator/>
      </w:r>
    </w:p>
  </w:footnote>
  <w:footnote w:type="continuationNotice" w:id="1">
    <w:p w14:paraId="5E22B90A" w14:textId="77777777" w:rsidR="00525CFA" w:rsidRDefault="00525CFA">
      <w:pPr>
        <w:spacing w:line="240" w:lineRule="auto"/>
      </w:pPr>
    </w:p>
  </w:footnote>
  <w:footnote w:id="2">
    <w:p w14:paraId="75DC3461" w14:textId="6E7E434D" w:rsidR="00DE2686" w:rsidRDefault="00DE2686">
      <w:pPr>
        <w:pStyle w:val="FootnoteText"/>
      </w:pPr>
      <w:r>
        <w:rPr>
          <w:rStyle w:val="FootnoteReference"/>
        </w:rPr>
        <w:footnoteRef/>
      </w:r>
      <w:r>
        <w:t xml:space="preserve"> </w:t>
      </w:r>
      <w:hyperlink r:id="rId1" w:history="1">
        <w:r w:rsidRPr="00DE702C">
          <w:rPr>
            <w:rStyle w:val="Hyperlink"/>
          </w:rPr>
          <w:t>https://www.legislature.ohio.gov/legislation/136/hb698?ceid=3380139&amp;emci=08df3604-b206-f111-832e-000d3a18942f&amp;emdi=b48bee00-b90c-f111-a69a-000d3a57593f</w:t>
        </w:r>
      </w:hyperlink>
    </w:p>
  </w:footnote>
  <w:footnote w:id="3">
    <w:p w14:paraId="5ED653CB" w14:textId="50782CC5" w:rsidR="00001269" w:rsidRDefault="00001269">
      <w:pPr>
        <w:pStyle w:val="FootnoteText"/>
      </w:pPr>
      <w:r>
        <w:rPr>
          <w:rStyle w:val="FootnoteReference"/>
        </w:rPr>
        <w:footnoteRef/>
      </w:r>
      <w:r>
        <w:t xml:space="preserve"> </w:t>
      </w:r>
      <w:hyperlink r:id="rId2" w:history="1">
        <w:r w:rsidRPr="00001269">
          <w:rPr>
            <w:rStyle w:val="Hyperlink"/>
          </w:rPr>
          <w:t>Ohio Republicans Tie Higher-Ed Funding to SB 1 Compliance with New Bill</w:t>
        </w:r>
      </w:hyperlink>
    </w:p>
  </w:footnote>
  <w:footnote w:id="4">
    <w:p w14:paraId="559A8E4E" w14:textId="5757D2D5" w:rsidR="00D46D86" w:rsidRDefault="00D46D86">
      <w:pPr>
        <w:pStyle w:val="FootnoteText"/>
      </w:pPr>
      <w:r>
        <w:rPr>
          <w:rStyle w:val="FootnoteReference"/>
        </w:rPr>
        <w:footnoteRef/>
      </w:r>
      <w:r>
        <w:t xml:space="preserve"> </w:t>
      </w:r>
      <w:hyperlink r:id="rId3" w:history="1">
        <w:r w:rsidRPr="00D46D86">
          <w:rPr>
            <w:rStyle w:val="Hyperlink"/>
          </w:rPr>
          <w:t xml:space="preserve">Join Us </w:t>
        </w:r>
        <w:proofErr w:type="gramStart"/>
        <w:r w:rsidRPr="00D46D86">
          <w:rPr>
            <w:rStyle w:val="Hyperlink"/>
          </w:rPr>
          <w:t>In</w:t>
        </w:r>
        <w:proofErr w:type="gramEnd"/>
        <w:r w:rsidRPr="00D46D86">
          <w:rPr>
            <w:rStyle w:val="Hyperlink"/>
          </w:rPr>
          <w:t xml:space="preserve"> </w:t>
        </w:r>
        <w:proofErr w:type="gramStart"/>
        <w:r w:rsidRPr="00D46D86">
          <w:rPr>
            <w:rStyle w:val="Hyperlink"/>
          </w:rPr>
          <w:t>The</w:t>
        </w:r>
        <w:proofErr w:type="gramEnd"/>
        <w:r w:rsidRPr="00D46D86">
          <w:rPr>
            <w:rStyle w:val="Hyperlink"/>
          </w:rPr>
          <w:t xml:space="preserve"> Fight Against HB 698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7777777" w:rsidR="009707FE" w:rsidRDefault="009707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9707FE" w:rsidRDefault="009707FE"/>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0D9E3"/>
    <w:rsid w:val="00001269"/>
    <w:rsid w:val="00076E66"/>
    <w:rsid w:val="00084412"/>
    <w:rsid w:val="00084747"/>
    <w:rsid w:val="00094633"/>
    <w:rsid w:val="000A2F80"/>
    <w:rsid w:val="000B50CC"/>
    <w:rsid w:val="000E2AD1"/>
    <w:rsid w:val="001359D0"/>
    <w:rsid w:val="00143005"/>
    <w:rsid w:val="001523ED"/>
    <w:rsid w:val="00152707"/>
    <w:rsid w:val="0015280C"/>
    <w:rsid w:val="001956FB"/>
    <w:rsid w:val="00196AA1"/>
    <w:rsid w:val="001C21F4"/>
    <w:rsid w:val="001C5A05"/>
    <w:rsid w:val="001E1003"/>
    <w:rsid w:val="001F644F"/>
    <w:rsid w:val="00204907"/>
    <w:rsid w:val="00207984"/>
    <w:rsid w:val="0021112B"/>
    <w:rsid w:val="00237F9A"/>
    <w:rsid w:val="00276FF5"/>
    <w:rsid w:val="00282043"/>
    <w:rsid w:val="00282E9F"/>
    <w:rsid w:val="002C1779"/>
    <w:rsid w:val="00326939"/>
    <w:rsid w:val="00330950"/>
    <w:rsid w:val="0036023F"/>
    <w:rsid w:val="00363EDB"/>
    <w:rsid w:val="003710E9"/>
    <w:rsid w:val="0038340A"/>
    <w:rsid w:val="00391FF8"/>
    <w:rsid w:val="003C056B"/>
    <w:rsid w:val="003E467C"/>
    <w:rsid w:val="003E6518"/>
    <w:rsid w:val="00406E04"/>
    <w:rsid w:val="00410460"/>
    <w:rsid w:val="00417383"/>
    <w:rsid w:val="00484E0F"/>
    <w:rsid w:val="004A3C55"/>
    <w:rsid w:val="004A7E1D"/>
    <w:rsid w:val="004C37AB"/>
    <w:rsid w:val="004E0BDE"/>
    <w:rsid w:val="00525CFA"/>
    <w:rsid w:val="005524C7"/>
    <w:rsid w:val="0055519F"/>
    <w:rsid w:val="0055605E"/>
    <w:rsid w:val="00557AD3"/>
    <w:rsid w:val="0058075D"/>
    <w:rsid w:val="00593A51"/>
    <w:rsid w:val="005C0FD8"/>
    <w:rsid w:val="005D0DBE"/>
    <w:rsid w:val="005D3249"/>
    <w:rsid w:val="00614A59"/>
    <w:rsid w:val="00620B89"/>
    <w:rsid w:val="0062625A"/>
    <w:rsid w:val="00651BBA"/>
    <w:rsid w:val="00653950"/>
    <w:rsid w:val="00687853"/>
    <w:rsid w:val="006C68F4"/>
    <w:rsid w:val="006E73EF"/>
    <w:rsid w:val="007057C8"/>
    <w:rsid w:val="00736C48"/>
    <w:rsid w:val="00737686"/>
    <w:rsid w:val="00745B86"/>
    <w:rsid w:val="0079032A"/>
    <w:rsid w:val="007B317F"/>
    <w:rsid w:val="007C4D88"/>
    <w:rsid w:val="007D5A97"/>
    <w:rsid w:val="007E0437"/>
    <w:rsid w:val="007E5317"/>
    <w:rsid w:val="007E58B9"/>
    <w:rsid w:val="008122AD"/>
    <w:rsid w:val="00843EA4"/>
    <w:rsid w:val="00855C3E"/>
    <w:rsid w:val="00860C09"/>
    <w:rsid w:val="00867D48"/>
    <w:rsid w:val="00874954"/>
    <w:rsid w:val="00877DD3"/>
    <w:rsid w:val="0088799A"/>
    <w:rsid w:val="008A44BB"/>
    <w:rsid w:val="008B7F72"/>
    <w:rsid w:val="008C3620"/>
    <w:rsid w:val="008F0BE9"/>
    <w:rsid w:val="00907EB9"/>
    <w:rsid w:val="009160B7"/>
    <w:rsid w:val="00922F43"/>
    <w:rsid w:val="009707FE"/>
    <w:rsid w:val="00990CEC"/>
    <w:rsid w:val="009A3D89"/>
    <w:rsid w:val="009A7CB0"/>
    <w:rsid w:val="009B621D"/>
    <w:rsid w:val="009C2015"/>
    <w:rsid w:val="009D2BB7"/>
    <w:rsid w:val="009F3DBC"/>
    <w:rsid w:val="00A21EC4"/>
    <w:rsid w:val="00A3402F"/>
    <w:rsid w:val="00A53829"/>
    <w:rsid w:val="00A72049"/>
    <w:rsid w:val="00AB4C85"/>
    <w:rsid w:val="00AC1030"/>
    <w:rsid w:val="00AD31AC"/>
    <w:rsid w:val="00AE374A"/>
    <w:rsid w:val="00AF2308"/>
    <w:rsid w:val="00B16C50"/>
    <w:rsid w:val="00B2739D"/>
    <w:rsid w:val="00B62CAA"/>
    <w:rsid w:val="00BA4BF9"/>
    <w:rsid w:val="00BE2D84"/>
    <w:rsid w:val="00BE5801"/>
    <w:rsid w:val="00BF3B6B"/>
    <w:rsid w:val="00C03782"/>
    <w:rsid w:val="00C27F04"/>
    <w:rsid w:val="00C435D1"/>
    <w:rsid w:val="00CD1B55"/>
    <w:rsid w:val="00CD3A7E"/>
    <w:rsid w:val="00D01C7B"/>
    <w:rsid w:val="00D26E3D"/>
    <w:rsid w:val="00D46D86"/>
    <w:rsid w:val="00D749A8"/>
    <w:rsid w:val="00DE2686"/>
    <w:rsid w:val="00DF78BD"/>
    <w:rsid w:val="00E04181"/>
    <w:rsid w:val="00E32B7E"/>
    <w:rsid w:val="00E94C90"/>
    <w:rsid w:val="00EA6A36"/>
    <w:rsid w:val="00EC11CE"/>
    <w:rsid w:val="00EE6434"/>
    <w:rsid w:val="00EE69C8"/>
    <w:rsid w:val="00EF5B21"/>
    <w:rsid w:val="00F14FBA"/>
    <w:rsid w:val="00F224CA"/>
    <w:rsid w:val="00F22650"/>
    <w:rsid w:val="00F32A52"/>
    <w:rsid w:val="00F36FE4"/>
    <w:rsid w:val="00F47308"/>
    <w:rsid w:val="00F512F9"/>
    <w:rsid w:val="00F736C8"/>
    <w:rsid w:val="00F83498"/>
    <w:rsid w:val="00F8446C"/>
    <w:rsid w:val="00F903AD"/>
    <w:rsid w:val="00F96A1A"/>
    <w:rsid w:val="00FD2D96"/>
    <w:rsid w:val="00FE4F05"/>
    <w:rsid w:val="0352E407"/>
    <w:rsid w:val="06DF55C9"/>
    <w:rsid w:val="0DF7D4A3"/>
    <w:rsid w:val="149A4BF6"/>
    <w:rsid w:val="20849914"/>
    <w:rsid w:val="2B7B6475"/>
    <w:rsid w:val="2FC0E78E"/>
    <w:rsid w:val="386B032E"/>
    <w:rsid w:val="3C84E676"/>
    <w:rsid w:val="3DA75CD3"/>
    <w:rsid w:val="3DBD07A1"/>
    <w:rsid w:val="3EE0D9E3"/>
    <w:rsid w:val="43E9697C"/>
    <w:rsid w:val="48924CED"/>
    <w:rsid w:val="4D8910B4"/>
    <w:rsid w:val="5308A407"/>
    <w:rsid w:val="54352E19"/>
    <w:rsid w:val="5A2ADE0E"/>
    <w:rsid w:val="608BA8C1"/>
    <w:rsid w:val="6791AB12"/>
    <w:rsid w:val="6D031880"/>
    <w:rsid w:val="6D3BC6C3"/>
    <w:rsid w:val="6DFFD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B648"/>
  <w15:docId w15:val="{33929FB8-1ADA-4440-A0F0-4A430F13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20B89"/>
    <w:pPr>
      <w:spacing w:line="240" w:lineRule="auto"/>
    </w:pPr>
    <w:rPr>
      <w:sz w:val="20"/>
      <w:szCs w:val="20"/>
    </w:rPr>
  </w:style>
  <w:style w:type="character" w:customStyle="1" w:styleId="FootnoteTextChar">
    <w:name w:val="Footnote Text Char"/>
    <w:basedOn w:val="DefaultParagraphFont"/>
    <w:link w:val="FootnoteText"/>
    <w:uiPriority w:val="99"/>
    <w:semiHidden/>
    <w:rsid w:val="00620B89"/>
    <w:rPr>
      <w:sz w:val="20"/>
      <w:szCs w:val="20"/>
    </w:rPr>
  </w:style>
  <w:style w:type="character" w:styleId="FootnoteReference">
    <w:name w:val="footnote reference"/>
    <w:basedOn w:val="DefaultParagraphFont"/>
    <w:uiPriority w:val="99"/>
    <w:semiHidden/>
    <w:unhideWhenUsed/>
    <w:rsid w:val="00620B89"/>
    <w:rPr>
      <w:vertAlign w:val="superscript"/>
    </w:rPr>
  </w:style>
  <w:style w:type="paragraph" w:styleId="Header">
    <w:name w:val="header"/>
    <w:basedOn w:val="Normal"/>
    <w:link w:val="HeaderChar"/>
    <w:uiPriority w:val="99"/>
    <w:semiHidden/>
    <w:unhideWhenUsed/>
    <w:rsid w:val="00A720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72049"/>
  </w:style>
  <w:style w:type="paragraph" w:styleId="Footer">
    <w:name w:val="footer"/>
    <w:basedOn w:val="Normal"/>
    <w:link w:val="FooterChar"/>
    <w:uiPriority w:val="99"/>
    <w:semiHidden/>
    <w:unhideWhenUsed/>
    <w:rsid w:val="00A720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72049"/>
  </w:style>
  <w:style w:type="character" w:styleId="Hyperlink">
    <w:name w:val="Hyperlink"/>
    <w:basedOn w:val="DefaultParagraphFont"/>
    <w:uiPriority w:val="99"/>
    <w:unhideWhenUsed/>
    <w:rsid w:val="001F644F"/>
    <w:rPr>
      <w:color w:val="0000FF" w:themeColor="hyperlink"/>
      <w:u w:val="single"/>
    </w:rPr>
  </w:style>
  <w:style w:type="character" w:styleId="UnresolvedMention">
    <w:name w:val="Unresolved Mention"/>
    <w:basedOn w:val="DefaultParagraphFont"/>
    <w:uiPriority w:val="99"/>
    <w:semiHidden/>
    <w:unhideWhenUsed/>
    <w:rsid w:val="001F644F"/>
    <w:rPr>
      <w:color w:val="605E5C"/>
      <w:shd w:val="clear" w:color="auto" w:fill="E1DFDD"/>
    </w:rPr>
  </w:style>
  <w:style w:type="character" w:styleId="LineNumber">
    <w:name w:val="line number"/>
    <w:basedOn w:val="DefaultParagraphFont"/>
    <w:uiPriority w:val="99"/>
    <w:semiHidden/>
    <w:unhideWhenUsed/>
    <w:rsid w:val="009F3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caaup.org/uncategorized/join-us-in-the-fight-against-hb-698/" TargetMode="External"/><Relationship Id="rId2" Type="http://schemas.openxmlformats.org/officeDocument/2006/relationships/hyperlink" Target="https://newsforce247.com/ohio-republicans-tie-highered-funding-to-sb-compliance-with-new-bill-p970-37.htm?utm_source=chatgpt.com" TargetMode="External"/><Relationship Id="rId1" Type="http://schemas.openxmlformats.org/officeDocument/2006/relationships/hyperlink" Target="https://www.legislature.ohio.gov/legislation/136/hb698?ceid=3380139&amp;emci=08df3604-b206-f111-832e-000d3a18942f&amp;emdi=b48bee00-b90c-f111-a69a-000d3a5759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F70018518DE4E919941220FF7DF10" ma:contentTypeVersion="12" ma:contentTypeDescription="Create a new document." ma:contentTypeScope="" ma:versionID="28f3546863511f8981ff9ef22b53fc25">
  <xsd:schema xmlns:xsd="http://www.w3.org/2001/XMLSchema" xmlns:xs="http://www.w3.org/2001/XMLSchema" xmlns:p="http://schemas.microsoft.com/office/2006/metadata/properties" xmlns:ns2="2ee7cef8-4f5c-499b-b7c9-145a620fdc01" xmlns:ns3="6e10a9fd-89f9-42ab-844a-3bea2552b47e" targetNamespace="http://schemas.microsoft.com/office/2006/metadata/properties" ma:root="true" ma:fieldsID="247770b0e0ebd6219f3c09c2c2b5a596" ns2:_="" ns3:_="">
    <xsd:import namespace="2ee7cef8-4f5c-499b-b7c9-145a620fdc01"/>
    <xsd:import namespace="6e10a9fd-89f9-42ab-844a-3bea2552b4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cef8-4f5c-499b-b7c9-145a620f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0a9fd-89f9-42ab-844a-3bea2552b4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76dbf0-573e-4b25-acce-983a779ba5ef}" ma:internalName="TaxCatchAll" ma:showField="CatchAllData" ma:web="6e10a9fd-89f9-42ab-844a-3bea2552b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e7cef8-4f5c-499b-b7c9-145a620fdc01">
      <Terms xmlns="http://schemas.microsoft.com/office/infopath/2007/PartnerControls"/>
    </lcf76f155ced4ddcb4097134ff3c332f>
    <TaxCatchAll xmlns="6e10a9fd-89f9-42ab-844a-3bea2552b47e" xsi:nil="true"/>
    <MediaLengthInSeconds xmlns="2ee7cef8-4f5c-499b-b7c9-145a620fdc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A2BC8-C465-4168-8A27-A70BDCB7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cef8-4f5c-499b-b7c9-145a620fdc01"/>
    <ds:schemaRef ds:uri="6e10a9fd-89f9-42ab-844a-3bea2552b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461EC-C2C9-4151-9D86-E353EDAB7569}">
  <ds:schemaRefs>
    <ds:schemaRef ds:uri="http://schemas.microsoft.com/office/2006/metadata/properties"/>
    <ds:schemaRef ds:uri="http://schemas.microsoft.com/office/infopath/2007/PartnerControls"/>
    <ds:schemaRef ds:uri="2ee7cef8-4f5c-499b-b7c9-145a620fdc01"/>
    <ds:schemaRef ds:uri="6e10a9fd-89f9-42ab-844a-3bea2552b47e"/>
  </ds:schemaRefs>
</ds:datastoreItem>
</file>

<file path=customXml/itemProps3.xml><?xml version="1.0" encoding="utf-8"?>
<ds:datastoreItem xmlns:ds="http://schemas.openxmlformats.org/officeDocument/2006/customXml" ds:itemID="{1283D177-CD54-416A-AD8F-226CC0A15FB7}">
  <ds:schemaRefs>
    <ds:schemaRef ds:uri="http://schemas.microsoft.com/sharepoint/v3/contenttype/forms"/>
  </ds:schemaRefs>
</ds:datastoreItem>
</file>

<file path=customXml/itemProps4.xml><?xml version="1.0" encoding="utf-8"?>
<ds:datastoreItem xmlns:ds="http://schemas.openxmlformats.org/officeDocument/2006/customXml" ds:itemID="{4B19BA08-42EE-4704-B490-FE8E8CA2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3340</Characters>
  <Application>Microsoft Office Word</Application>
  <DocSecurity>0</DocSecurity>
  <Lines>72</Lines>
  <Paragraphs>23</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Williams, Jayda</cp:lastModifiedBy>
  <cp:revision>2</cp:revision>
  <dcterms:created xsi:type="dcterms:W3CDTF">2026-03-03T20:50:00Z</dcterms:created>
  <dcterms:modified xsi:type="dcterms:W3CDTF">2026-03-03T20:50:00Z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0x010100C17F70018518DE4E919941220FF7DF10</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SharedWithUsers">
    <vt:lpwstr>171;#Wong, Andrew K.;#186;#Magoun, James H.</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